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625B" w14:textId="77777777" w:rsidR="001F22FC" w:rsidRDefault="001F22F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Общество с ограниченной ответственностью "СИБТЕХНОТРАНС"</w:t>
      </w:r>
    </w:p>
    <w:p w14:paraId="645D3791" w14:textId="77777777" w:rsidR="00444467" w:rsidRDefault="00444467">
      <w:pPr>
        <w:rPr>
          <w:b/>
          <w:sz w:val="32"/>
          <w:szCs w:val="32"/>
        </w:rPr>
      </w:pPr>
    </w:p>
    <w:tbl>
      <w:tblPr>
        <w:tblStyle w:val="TableStyle0"/>
        <w:tblW w:w="10070" w:type="dxa"/>
        <w:tblInd w:w="0" w:type="dxa"/>
        <w:tblLook w:val="04A0" w:firstRow="1" w:lastRow="0" w:firstColumn="1" w:lastColumn="0" w:noHBand="0" w:noVBand="1"/>
      </w:tblPr>
      <w:tblGrid>
        <w:gridCol w:w="2673"/>
        <w:gridCol w:w="7397"/>
      </w:tblGrid>
      <w:tr w:rsidR="001F22FC" w14:paraId="39B36064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67298EEA" w14:textId="77777777" w:rsidR="001F22FC" w:rsidRDefault="001F22FC" w:rsidP="00361538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405C8DA9" w14:textId="77777777" w:rsidR="001F22FC" w:rsidRDefault="001F22FC" w:rsidP="00361538">
            <w:r>
              <w:rPr>
                <w:b/>
                <w:sz w:val="24"/>
                <w:szCs w:val="24"/>
              </w:rPr>
              <w:t>5407057560</w:t>
            </w:r>
          </w:p>
        </w:tc>
      </w:tr>
      <w:tr w:rsidR="001F22FC" w14:paraId="30C0AAF5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3185A78F" w14:textId="77777777" w:rsidR="001F22FC" w:rsidRDefault="001F22FC" w:rsidP="00361538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6F79DA82" w14:textId="77777777" w:rsidR="001F22FC" w:rsidRDefault="001F22FC" w:rsidP="00361538">
            <w:r>
              <w:rPr>
                <w:b/>
                <w:sz w:val="24"/>
                <w:szCs w:val="24"/>
              </w:rPr>
              <w:t>540401001</w:t>
            </w:r>
          </w:p>
        </w:tc>
      </w:tr>
      <w:tr w:rsidR="001F22FC" w14:paraId="5ACF0BD6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6A6B4B0C" w14:textId="77777777" w:rsidR="001F22FC" w:rsidRDefault="001F22FC" w:rsidP="00361538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312B0797" w14:textId="77777777" w:rsidR="001F22FC" w:rsidRDefault="001F22FC" w:rsidP="00361538">
            <w:r>
              <w:rPr>
                <w:b/>
                <w:sz w:val="24"/>
                <w:szCs w:val="24"/>
              </w:rPr>
              <w:t>1085407019235</w:t>
            </w:r>
          </w:p>
        </w:tc>
      </w:tr>
      <w:tr w:rsidR="001F22FC" w14:paraId="38F06133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540604BB" w14:textId="77777777" w:rsidR="001F22FC" w:rsidRDefault="001F22FC" w:rsidP="0036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  <w:p w14:paraId="05F05AAB" w14:textId="77777777" w:rsidR="001F22FC" w:rsidRDefault="001F22FC" w:rsidP="00361538">
            <w:r w:rsidRPr="002F17A4">
              <w:rPr>
                <w:sz w:val="24"/>
                <w:szCs w:val="24"/>
              </w:rPr>
              <w:t>ОКТМО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70D318B3" w14:textId="77777777" w:rsidR="001F22FC" w:rsidRDefault="001F22FC" w:rsidP="00361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88798939</w:t>
            </w:r>
          </w:p>
          <w:p w14:paraId="6D678F46" w14:textId="77777777" w:rsidR="001F22FC" w:rsidRDefault="001F22FC" w:rsidP="00361538">
            <w:r>
              <w:rPr>
                <w:b/>
                <w:sz w:val="24"/>
                <w:szCs w:val="24"/>
              </w:rPr>
              <w:t>50701000</w:t>
            </w:r>
          </w:p>
        </w:tc>
      </w:tr>
      <w:tr w:rsidR="00444467" w14:paraId="1D107326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78CDA33C" w14:textId="77777777" w:rsidR="00444467" w:rsidRDefault="00444467" w:rsidP="0036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03FC4078" w14:textId="32FF0FF1" w:rsidR="00444467" w:rsidRDefault="00444467" w:rsidP="00361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6300</w:t>
            </w:r>
            <w:r w:rsidR="00C66B5F">
              <w:rPr>
                <w:b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</w:rPr>
              <w:t xml:space="preserve">, Новосибирская </w:t>
            </w:r>
            <w:proofErr w:type="spellStart"/>
            <w:r>
              <w:rPr>
                <w:b/>
                <w:sz w:val="24"/>
                <w:szCs w:val="24"/>
              </w:rPr>
              <w:t>обл</w:t>
            </w:r>
            <w:proofErr w:type="spellEnd"/>
            <w:r>
              <w:rPr>
                <w:b/>
                <w:sz w:val="24"/>
                <w:szCs w:val="24"/>
              </w:rPr>
              <w:t>, Новосибирск г,</w:t>
            </w:r>
          </w:p>
          <w:p w14:paraId="7F41DEE2" w14:textId="1A0FD59B" w:rsidR="00444467" w:rsidRDefault="00C66B5F" w:rsidP="00361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2-ая </w:t>
            </w:r>
            <w:r w:rsidR="00444467">
              <w:rPr>
                <w:b/>
                <w:sz w:val="24"/>
                <w:szCs w:val="24"/>
              </w:rPr>
              <w:t xml:space="preserve">Станционная </w:t>
            </w:r>
            <w:proofErr w:type="spellStart"/>
            <w:r w:rsidR="00444467">
              <w:rPr>
                <w:b/>
                <w:sz w:val="24"/>
                <w:szCs w:val="24"/>
              </w:rPr>
              <w:t>ул</w:t>
            </w:r>
            <w:proofErr w:type="spellEnd"/>
            <w:r w:rsidR="00444467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зд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4444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444467" w14:paraId="6C6FD678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1B1E33C7" w14:textId="77777777" w:rsidR="00444467" w:rsidRDefault="00444467" w:rsidP="0036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70B50AE5" w14:textId="77777777" w:rsidR="00444467" w:rsidRDefault="00444467" w:rsidP="00361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(383) 218-09-00; сайт: </w:t>
            </w:r>
            <w:proofErr w:type="spellStart"/>
            <w:r w:rsidR="00E374D2">
              <w:rPr>
                <w:b/>
                <w:sz w:val="24"/>
                <w:szCs w:val="24"/>
                <w:lang w:val="en-US"/>
              </w:rPr>
              <w:t>sibtt</w:t>
            </w:r>
            <w:proofErr w:type="spellEnd"/>
            <w:r w:rsidR="00E374D2" w:rsidRPr="00E374D2">
              <w:rPr>
                <w:b/>
                <w:sz w:val="24"/>
                <w:szCs w:val="24"/>
              </w:rPr>
              <w:t>.</w:t>
            </w:r>
            <w:proofErr w:type="spellStart"/>
            <w:r w:rsidR="00E374D2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="00E374D2" w:rsidRPr="00E374D2">
              <w:rPr>
                <w:b/>
                <w:sz w:val="24"/>
                <w:szCs w:val="24"/>
              </w:rPr>
              <w:t xml:space="preserve">, </w:t>
            </w:r>
            <w:r w:rsidR="00E374D2">
              <w:rPr>
                <w:b/>
                <w:sz w:val="24"/>
                <w:szCs w:val="24"/>
              </w:rPr>
              <w:t xml:space="preserve">эл. почта: </w:t>
            </w:r>
            <w:hyperlink r:id="rId4" w:history="1">
              <w:r w:rsidRPr="00255228">
                <w:rPr>
                  <w:rStyle w:val="a5"/>
                  <w:b/>
                  <w:sz w:val="24"/>
                  <w:szCs w:val="24"/>
                  <w:lang w:val="en-US"/>
                </w:rPr>
                <w:t>nsk</w:t>
              </w:r>
              <w:r w:rsidRPr="00E374D2">
                <w:rPr>
                  <w:rStyle w:val="a5"/>
                  <w:b/>
                  <w:sz w:val="24"/>
                  <w:szCs w:val="24"/>
                </w:rPr>
                <w:t>@</w:t>
              </w:r>
              <w:r w:rsidRPr="00255228">
                <w:rPr>
                  <w:rStyle w:val="a5"/>
                  <w:b/>
                  <w:sz w:val="24"/>
                  <w:szCs w:val="24"/>
                </w:rPr>
                <w:t>sibtt.ru</w:t>
              </w:r>
            </w:hyperlink>
          </w:p>
        </w:tc>
      </w:tr>
      <w:tr w:rsidR="00444467" w14:paraId="37FB4011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1983AD5C" w14:textId="77777777" w:rsidR="00444467" w:rsidRDefault="00444467" w:rsidP="0036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6B9E6E52" w14:textId="77777777" w:rsidR="00444467" w:rsidRDefault="00444467" w:rsidP="00361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Пилипенко Алена Владимировна</w:t>
            </w:r>
          </w:p>
        </w:tc>
      </w:tr>
    </w:tbl>
    <w:p w14:paraId="3CD5A4D1" w14:textId="77777777" w:rsidR="001F22FC" w:rsidRDefault="001F22FC"/>
    <w:tbl>
      <w:tblPr>
        <w:tblStyle w:val="TableStyle0"/>
        <w:tblW w:w="10070" w:type="dxa"/>
        <w:tblInd w:w="0" w:type="dxa"/>
        <w:tblLook w:val="04A0" w:firstRow="1" w:lastRow="0" w:firstColumn="1" w:lastColumn="0" w:noHBand="0" w:noVBand="1"/>
      </w:tblPr>
      <w:tblGrid>
        <w:gridCol w:w="2673"/>
        <w:gridCol w:w="7397"/>
      </w:tblGrid>
      <w:tr w:rsidR="001F22FC" w14:paraId="40939682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6B20BB31" w14:textId="77777777" w:rsidR="001F22FC" w:rsidRDefault="001F22FC" w:rsidP="00361538">
            <w:r>
              <w:rPr>
                <w:sz w:val="24"/>
                <w:szCs w:val="24"/>
              </w:rPr>
              <w:t>1. Расчетный счет: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61BA3BC3" w14:textId="77777777" w:rsidR="001F22FC" w:rsidRDefault="001F22FC" w:rsidP="00361538">
            <w:r w:rsidRPr="00B64501">
              <w:rPr>
                <w:b/>
                <w:sz w:val="24"/>
                <w:szCs w:val="24"/>
              </w:rPr>
              <w:t>40702810823450002961</w:t>
            </w:r>
          </w:p>
        </w:tc>
      </w:tr>
      <w:tr w:rsidR="001F22FC" w:rsidRPr="00B64501" w14:paraId="415AF034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7901DDED" w14:textId="77777777" w:rsidR="001F22FC" w:rsidRDefault="001F22FC" w:rsidP="00361538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57ABD218" w14:textId="77777777" w:rsidR="00AC2F8F" w:rsidRDefault="001F22FC" w:rsidP="00361538">
            <w:pPr>
              <w:rPr>
                <w:b/>
                <w:sz w:val="24"/>
                <w:szCs w:val="24"/>
              </w:rPr>
            </w:pPr>
            <w:r w:rsidRPr="00B64501">
              <w:rPr>
                <w:b/>
                <w:sz w:val="24"/>
                <w:szCs w:val="24"/>
              </w:rPr>
              <w:t>ФИЛИАЛ «НОВОСИБИРСКИЙ»</w:t>
            </w:r>
          </w:p>
          <w:p w14:paraId="75A7CC71" w14:textId="77777777" w:rsidR="001F22FC" w:rsidRPr="00B64501" w:rsidRDefault="001F22FC" w:rsidP="00361538">
            <w:pPr>
              <w:rPr>
                <w:b/>
                <w:sz w:val="24"/>
                <w:szCs w:val="24"/>
              </w:rPr>
            </w:pPr>
            <w:r w:rsidRPr="00B64501">
              <w:rPr>
                <w:b/>
                <w:sz w:val="24"/>
                <w:szCs w:val="24"/>
              </w:rPr>
              <w:t>АО «АЛЬФА-БАНК»</w:t>
            </w:r>
          </w:p>
        </w:tc>
      </w:tr>
      <w:tr w:rsidR="001F22FC" w:rsidRPr="00B64501" w14:paraId="4641F674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58BDDD1F" w14:textId="77777777" w:rsidR="001F22FC" w:rsidRDefault="001F22FC" w:rsidP="00361538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06D8CD20" w14:textId="77777777" w:rsidR="001F22FC" w:rsidRPr="00B64501" w:rsidRDefault="001F22FC" w:rsidP="00361538">
            <w:pPr>
              <w:rPr>
                <w:b/>
                <w:sz w:val="24"/>
                <w:szCs w:val="24"/>
              </w:rPr>
            </w:pPr>
            <w:r w:rsidRPr="00B64501">
              <w:rPr>
                <w:b/>
                <w:sz w:val="24"/>
                <w:szCs w:val="24"/>
              </w:rPr>
              <w:t>045004774</w:t>
            </w:r>
          </w:p>
        </w:tc>
      </w:tr>
      <w:tr w:rsidR="001F22FC" w:rsidRPr="00B64501" w14:paraId="2C2A7FB9" w14:textId="77777777" w:rsidTr="00444467">
        <w:trPr>
          <w:trHeight w:val="60"/>
        </w:trPr>
        <w:tc>
          <w:tcPr>
            <w:tcW w:w="2673" w:type="dxa"/>
            <w:shd w:val="clear" w:color="FFFFFF" w:fill="auto"/>
          </w:tcPr>
          <w:p w14:paraId="6B9891F6" w14:textId="77777777" w:rsidR="001F22FC" w:rsidRDefault="001F22FC" w:rsidP="00361538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7397" w:type="dxa"/>
            <w:shd w:val="clear" w:color="FFFFFF" w:fill="auto"/>
            <w:vAlign w:val="bottom"/>
          </w:tcPr>
          <w:p w14:paraId="572471B1" w14:textId="77777777" w:rsidR="001F22FC" w:rsidRPr="00B64501" w:rsidRDefault="001F22FC" w:rsidP="00361538">
            <w:pPr>
              <w:rPr>
                <w:b/>
                <w:sz w:val="24"/>
                <w:szCs w:val="24"/>
              </w:rPr>
            </w:pPr>
            <w:r w:rsidRPr="00B64501">
              <w:rPr>
                <w:b/>
                <w:sz w:val="24"/>
                <w:szCs w:val="24"/>
              </w:rPr>
              <w:t>30101810600000000774</w:t>
            </w:r>
          </w:p>
        </w:tc>
      </w:tr>
    </w:tbl>
    <w:p w14:paraId="7572AFAD" w14:textId="77777777" w:rsidR="001F22FC" w:rsidRDefault="001F22FC"/>
    <w:tbl>
      <w:tblPr>
        <w:tblStyle w:val="TableStyle01"/>
        <w:tblW w:w="10070" w:type="dxa"/>
        <w:tblInd w:w="0" w:type="dxa"/>
        <w:tblLook w:val="04A0" w:firstRow="1" w:lastRow="0" w:firstColumn="1" w:lastColumn="0" w:noHBand="0" w:noVBand="1"/>
      </w:tblPr>
      <w:tblGrid>
        <w:gridCol w:w="2670"/>
        <w:gridCol w:w="7400"/>
      </w:tblGrid>
      <w:tr w:rsidR="00AC2F8F" w14:paraId="43346878" w14:textId="77777777" w:rsidTr="00444467">
        <w:trPr>
          <w:trHeight w:val="315"/>
        </w:trPr>
        <w:tc>
          <w:tcPr>
            <w:tcW w:w="2670" w:type="dxa"/>
            <w:shd w:val="clear" w:color="FFFFFF" w:fill="auto"/>
          </w:tcPr>
          <w:p w14:paraId="4BCA6706" w14:textId="77777777" w:rsidR="00AC2F8F" w:rsidRDefault="00AC2F8F" w:rsidP="00361538">
            <w:r>
              <w:rPr>
                <w:sz w:val="24"/>
                <w:szCs w:val="24"/>
              </w:rPr>
              <w:t>2. Расчетный счет:</w:t>
            </w:r>
          </w:p>
        </w:tc>
        <w:tc>
          <w:tcPr>
            <w:tcW w:w="7400" w:type="dxa"/>
            <w:shd w:val="clear" w:color="FFFFFF" w:fill="auto"/>
            <w:vAlign w:val="bottom"/>
          </w:tcPr>
          <w:p w14:paraId="2EDF2FAA" w14:textId="77777777" w:rsidR="00AC2F8F" w:rsidRDefault="00AC2F8F" w:rsidP="00361538">
            <w:r>
              <w:rPr>
                <w:b/>
                <w:sz w:val="24"/>
                <w:szCs w:val="24"/>
              </w:rPr>
              <w:t>40702810344050024018</w:t>
            </w:r>
          </w:p>
        </w:tc>
      </w:tr>
      <w:tr w:rsidR="00AC2F8F" w14:paraId="30B8A8D6" w14:textId="77777777" w:rsidTr="00444467">
        <w:trPr>
          <w:trHeight w:val="315"/>
        </w:trPr>
        <w:tc>
          <w:tcPr>
            <w:tcW w:w="2670" w:type="dxa"/>
            <w:shd w:val="clear" w:color="FFFFFF" w:fill="auto"/>
          </w:tcPr>
          <w:p w14:paraId="4C98AA05" w14:textId="77777777" w:rsidR="00AC2F8F" w:rsidRDefault="00AC2F8F" w:rsidP="00361538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7400" w:type="dxa"/>
            <w:shd w:val="clear" w:color="FFFFFF" w:fill="auto"/>
            <w:vAlign w:val="bottom"/>
          </w:tcPr>
          <w:p w14:paraId="17BF6746" w14:textId="77777777" w:rsidR="00AC2F8F" w:rsidRDefault="00AC2F8F" w:rsidP="00361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СИБИРСКИЙ БАНК ПАО СБЕРБАНК </w:t>
            </w:r>
          </w:p>
          <w:p w14:paraId="24E999A9" w14:textId="77777777" w:rsidR="00AC2F8F" w:rsidRDefault="00AC2F8F" w:rsidP="00361538">
            <w:r>
              <w:rPr>
                <w:b/>
                <w:sz w:val="24"/>
                <w:szCs w:val="24"/>
              </w:rPr>
              <w:t>г.</w:t>
            </w:r>
            <w:r w:rsidRPr="004A2A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НОВОСИБИРСК</w:t>
            </w:r>
          </w:p>
        </w:tc>
      </w:tr>
      <w:tr w:rsidR="00AC2F8F" w14:paraId="2AEDB209" w14:textId="77777777" w:rsidTr="00444467">
        <w:trPr>
          <w:trHeight w:val="315"/>
        </w:trPr>
        <w:tc>
          <w:tcPr>
            <w:tcW w:w="2670" w:type="dxa"/>
            <w:shd w:val="clear" w:color="FFFFFF" w:fill="auto"/>
          </w:tcPr>
          <w:p w14:paraId="3731D550" w14:textId="77777777" w:rsidR="00AC2F8F" w:rsidRDefault="00AC2F8F" w:rsidP="00361538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7400" w:type="dxa"/>
            <w:shd w:val="clear" w:color="FFFFFF" w:fill="auto"/>
            <w:vAlign w:val="bottom"/>
          </w:tcPr>
          <w:p w14:paraId="0DD1210D" w14:textId="77777777" w:rsidR="00AC2F8F" w:rsidRDefault="00AC2F8F" w:rsidP="00361538">
            <w:r>
              <w:rPr>
                <w:b/>
                <w:sz w:val="24"/>
                <w:szCs w:val="24"/>
              </w:rPr>
              <w:t>045004641</w:t>
            </w:r>
          </w:p>
        </w:tc>
      </w:tr>
      <w:tr w:rsidR="00AC2F8F" w14:paraId="48604BD2" w14:textId="77777777" w:rsidTr="00444467">
        <w:trPr>
          <w:trHeight w:val="315"/>
        </w:trPr>
        <w:tc>
          <w:tcPr>
            <w:tcW w:w="2670" w:type="dxa"/>
            <w:shd w:val="clear" w:color="FFFFFF" w:fill="auto"/>
          </w:tcPr>
          <w:p w14:paraId="7BD3D397" w14:textId="77777777" w:rsidR="00AC2F8F" w:rsidRDefault="00AC2F8F" w:rsidP="00361538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7400" w:type="dxa"/>
            <w:shd w:val="clear" w:color="FFFFFF" w:fill="auto"/>
            <w:vAlign w:val="bottom"/>
          </w:tcPr>
          <w:p w14:paraId="08693D46" w14:textId="77777777" w:rsidR="00AC2F8F" w:rsidRDefault="00AC2F8F" w:rsidP="00361538">
            <w:r>
              <w:rPr>
                <w:b/>
                <w:sz w:val="24"/>
                <w:szCs w:val="24"/>
              </w:rPr>
              <w:t>30101810500000000641</w:t>
            </w:r>
          </w:p>
        </w:tc>
      </w:tr>
    </w:tbl>
    <w:p w14:paraId="31498344" w14:textId="77777777" w:rsidR="00AC2F8F" w:rsidRDefault="00AC2F8F"/>
    <w:tbl>
      <w:tblPr>
        <w:tblStyle w:val="TableStyle01"/>
        <w:tblW w:w="10070" w:type="dxa"/>
        <w:tblInd w:w="0" w:type="dxa"/>
        <w:tblLook w:val="04A0" w:firstRow="1" w:lastRow="0" w:firstColumn="1" w:lastColumn="0" w:noHBand="0" w:noVBand="1"/>
      </w:tblPr>
      <w:tblGrid>
        <w:gridCol w:w="2670"/>
        <w:gridCol w:w="7400"/>
      </w:tblGrid>
      <w:tr w:rsidR="00444467" w14:paraId="0E0BE3BC" w14:textId="77777777" w:rsidTr="00444467">
        <w:trPr>
          <w:trHeight w:val="315"/>
        </w:trPr>
        <w:tc>
          <w:tcPr>
            <w:tcW w:w="2670" w:type="dxa"/>
            <w:shd w:val="clear" w:color="FFFFFF" w:fill="auto"/>
          </w:tcPr>
          <w:p w14:paraId="6C3DA895" w14:textId="77777777" w:rsidR="00444467" w:rsidRDefault="00444467" w:rsidP="00444467">
            <w:r>
              <w:rPr>
                <w:sz w:val="24"/>
                <w:szCs w:val="24"/>
              </w:rPr>
              <w:t>3. Расчетный счет:</w:t>
            </w:r>
          </w:p>
        </w:tc>
        <w:tc>
          <w:tcPr>
            <w:tcW w:w="7400" w:type="dxa"/>
            <w:shd w:val="clear" w:color="FFFFFF" w:fill="auto"/>
            <w:vAlign w:val="bottom"/>
          </w:tcPr>
          <w:p w14:paraId="14795704" w14:textId="77777777" w:rsidR="00444467" w:rsidRDefault="00444467" w:rsidP="00444467">
            <w:r>
              <w:rPr>
                <w:b/>
                <w:sz w:val="24"/>
                <w:szCs w:val="24"/>
              </w:rPr>
              <w:t>40702810416030002037</w:t>
            </w:r>
          </w:p>
        </w:tc>
      </w:tr>
      <w:tr w:rsidR="00444467" w14:paraId="33F12D36" w14:textId="77777777" w:rsidTr="00444467">
        <w:trPr>
          <w:trHeight w:val="315"/>
        </w:trPr>
        <w:tc>
          <w:tcPr>
            <w:tcW w:w="2670" w:type="dxa"/>
            <w:shd w:val="clear" w:color="FFFFFF" w:fill="auto"/>
          </w:tcPr>
          <w:p w14:paraId="792C6E5F" w14:textId="77777777" w:rsidR="00444467" w:rsidRDefault="00444467" w:rsidP="00444467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7400" w:type="dxa"/>
            <w:shd w:val="clear" w:color="FFFFFF" w:fill="auto"/>
            <w:vAlign w:val="bottom"/>
          </w:tcPr>
          <w:p w14:paraId="389332DD" w14:textId="77777777" w:rsidR="00444467" w:rsidRDefault="00444467" w:rsidP="004444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«ЦЕНТРАЛЬНЫЙ» БАНКА ВТБ (ПАО)</w:t>
            </w:r>
          </w:p>
          <w:p w14:paraId="021327F9" w14:textId="77777777" w:rsidR="00444467" w:rsidRDefault="00444467" w:rsidP="00444467">
            <w:r>
              <w:rPr>
                <w:b/>
                <w:sz w:val="24"/>
                <w:szCs w:val="24"/>
              </w:rPr>
              <w:t>г.</w:t>
            </w:r>
            <w:r w:rsidR="00E20A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Москва</w:t>
            </w:r>
          </w:p>
        </w:tc>
      </w:tr>
      <w:tr w:rsidR="00444467" w14:paraId="612221E6" w14:textId="77777777" w:rsidTr="00444467">
        <w:trPr>
          <w:trHeight w:val="315"/>
        </w:trPr>
        <w:tc>
          <w:tcPr>
            <w:tcW w:w="2670" w:type="dxa"/>
            <w:shd w:val="clear" w:color="FFFFFF" w:fill="auto"/>
          </w:tcPr>
          <w:p w14:paraId="46603B79" w14:textId="77777777" w:rsidR="00444467" w:rsidRDefault="00444467" w:rsidP="00444467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7400" w:type="dxa"/>
            <w:shd w:val="clear" w:color="FFFFFF" w:fill="auto"/>
            <w:vAlign w:val="bottom"/>
          </w:tcPr>
          <w:p w14:paraId="74D66D0A" w14:textId="77777777" w:rsidR="00444467" w:rsidRDefault="00444467" w:rsidP="00444467">
            <w:r>
              <w:rPr>
                <w:b/>
                <w:sz w:val="24"/>
                <w:szCs w:val="24"/>
              </w:rPr>
              <w:t>044525411</w:t>
            </w:r>
          </w:p>
        </w:tc>
      </w:tr>
      <w:tr w:rsidR="00444467" w14:paraId="6EB2D076" w14:textId="77777777" w:rsidTr="00444467">
        <w:trPr>
          <w:trHeight w:val="315"/>
        </w:trPr>
        <w:tc>
          <w:tcPr>
            <w:tcW w:w="2670" w:type="dxa"/>
            <w:shd w:val="clear" w:color="FFFFFF" w:fill="auto"/>
          </w:tcPr>
          <w:p w14:paraId="757B6BC3" w14:textId="77777777" w:rsidR="00444467" w:rsidRDefault="00444467" w:rsidP="00444467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7400" w:type="dxa"/>
            <w:shd w:val="clear" w:color="FFFFFF" w:fill="auto"/>
            <w:vAlign w:val="bottom"/>
          </w:tcPr>
          <w:p w14:paraId="1AE217AC" w14:textId="77777777" w:rsidR="00444467" w:rsidRDefault="00444467" w:rsidP="00444467">
            <w:r>
              <w:rPr>
                <w:b/>
                <w:sz w:val="24"/>
                <w:szCs w:val="24"/>
              </w:rPr>
              <w:t>30101810145250000411</w:t>
            </w:r>
          </w:p>
        </w:tc>
      </w:tr>
    </w:tbl>
    <w:p w14:paraId="5CF43ACC" w14:textId="77777777" w:rsidR="00AC2F8F" w:rsidRDefault="00AC2F8F"/>
    <w:sectPr w:rsidR="00AC2F8F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D9F"/>
    <w:rsid w:val="001F22FC"/>
    <w:rsid w:val="002F17A4"/>
    <w:rsid w:val="00444467"/>
    <w:rsid w:val="004A2AA9"/>
    <w:rsid w:val="0050269A"/>
    <w:rsid w:val="007A6D9F"/>
    <w:rsid w:val="00A5363E"/>
    <w:rsid w:val="00AC2F8F"/>
    <w:rsid w:val="00B64501"/>
    <w:rsid w:val="00C66B5F"/>
    <w:rsid w:val="00E20A56"/>
    <w:rsid w:val="00E374D2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7FA"/>
  <w15:docId w15:val="{6E996EE0-F43F-4BE9-AFF3-1A8BE97F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FF5F3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645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4501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444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k@sibt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Сенотрусов Роман Сергеевич</cp:lastModifiedBy>
  <cp:revision>10</cp:revision>
  <cp:lastPrinted>2022-09-30T03:05:00Z</cp:lastPrinted>
  <dcterms:created xsi:type="dcterms:W3CDTF">2019-11-13T08:36:00Z</dcterms:created>
  <dcterms:modified xsi:type="dcterms:W3CDTF">2023-09-19T09:50:00Z</dcterms:modified>
</cp:coreProperties>
</file>