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E4A8" w14:textId="77777777" w:rsidR="00C13D79" w:rsidRPr="008A292D" w:rsidRDefault="00C13D79" w:rsidP="00C13D79">
      <w:pPr>
        <w:pStyle w:val="Default"/>
        <w:rPr>
          <w:sz w:val="20"/>
          <w:szCs w:val="20"/>
        </w:rPr>
      </w:pPr>
    </w:p>
    <w:p w14:paraId="01C4C8D1" w14:textId="46B26A7D" w:rsidR="00C13D79" w:rsidRPr="008A292D" w:rsidRDefault="00C13D79" w:rsidP="00414CED">
      <w:pPr>
        <w:pStyle w:val="Default"/>
        <w:jc w:val="center"/>
        <w:rPr>
          <w:sz w:val="20"/>
          <w:szCs w:val="20"/>
        </w:rPr>
      </w:pPr>
      <w:r w:rsidRPr="008A292D">
        <w:rPr>
          <w:b/>
          <w:bCs/>
          <w:sz w:val="20"/>
          <w:szCs w:val="20"/>
        </w:rPr>
        <w:t>ДОГОВОР ТРАНСПОРТНОЙ ЭКСПЕДИЦИИ</w:t>
      </w:r>
      <w:r w:rsidR="008E3E68">
        <w:rPr>
          <w:b/>
          <w:bCs/>
          <w:sz w:val="20"/>
          <w:szCs w:val="20"/>
        </w:rPr>
        <w:t xml:space="preserve"> №</w:t>
      </w:r>
      <w:r w:rsidR="004A6D51">
        <w:rPr>
          <w:b/>
          <w:bCs/>
          <w:sz w:val="20"/>
          <w:szCs w:val="20"/>
        </w:rPr>
        <w:t xml:space="preserve"> </w:t>
      </w:r>
      <w:r w:rsidR="00A40020">
        <w:rPr>
          <w:b/>
          <w:bCs/>
          <w:sz w:val="20"/>
          <w:szCs w:val="20"/>
        </w:rPr>
        <w:t xml:space="preserve"> </w:t>
      </w:r>
    </w:p>
    <w:p w14:paraId="7558ADD9" w14:textId="77777777" w:rsidR="008A292D" w:rsidRPr="008A292D" w:rsidRDefault="008A292D" w:rsidP="008A292D">
      <w:pPr>
        <w:pStyle w:val="Default"/>
        <w:jc w:val="center"/>
        <w:rPr>
          <w:sz w:val="20"/>
          <w:szCs w:val="20"/>
        </w:rPr>
      </w:pPr>
    </w:p>
    <w:p w14:paraId="66125950" w14:textId="77CAEF7C" w:rsidR="00CA3ECC" w:rsidRPr="008A292D" w:rsidRDefault="00C13D79" w:rsidP="008A292D">
      <w:pPr>
        <w:pStyle w:val="Default"/>
        <w:tabs>
          <w:tab w:val="right" w:pos="10772"/>
        </w:tabs>
        <w:rPr>
          <w:sz w:val="20"/>
          <w:szCs w:val="20"/>
        </w:rPr>
      </w:pPr>
      <w:r w:rsidRPr="008A292D">
        <w:rPr>
          <w:sz w:val="20"/>
          <w:szCs w:val="20"/>
        </w:rPr>
        <w:t xml:space="preserve">г. </w:t>
      </w:r>
      <w:r w:rsidR="008E3E68">
        <w:rPr>
          <w:sz w:val="20"/>
          <w:szCs w:val="20"/>
        </w:rPr>
        <w:t>Новосибирск</w:t>
      </w:r>
      <w:r w:rsidR="008A292D">
        <w:rPr>
          <w:sz w:val="20"/>
          <w:szCs w:val="20"/>
        </w:rPr>
        <w:tab/>
      </w:r>
      <w:r w:rsidR="0028408D">
        <w:rPr>
          <w:sz w:val="20"/>
          <w:szCs w:val="20"/>
        </w:rPr>
        <w:t>«</w:t>
      </w:r>
      <w:r w:rsidR="0028408D" w:rsidRPr="0028408D">
        <w:rPr>
          <w:sz w:val="20"/>
          <w:szCs w:val="20"/>
        </w:rPr>
        <w:t>»</w:t>
      </w:r>
      <w:r w:rsidR="00697B8E" w:rsidRPr="00173BB3">
        <w:rPr>
          <w:sz w:val="20"/>
          <w:szCs w:val="20"/>
        </w:rPr>
        <w:t xml:space="preserve"> </w:t>
      </w:r>
      <w:r w:rsidR="0002705E">
        <w:rPr>
          <w:sz w:val="20"/>
          <w:szCs w:val="20"/>
        </w:rPr>
        <w:t xml:space="preserve"> </w:t>
      </w:r>
      <w:r w:rsidR="007467F8">
        <w:rPr>
          <w:sz w:val="20"/>
          <w:szCs w:val="20"/>
        </w:rPr>
        <w:t xml:space="preserve"> </w:t>
      </w:r>
      <w:r w:rsidR="00590B37">
        <w:rPr>
          <w:sz w:val="20"/>
          <w:szCs w:val="20"/>
        </w:rPr>
        <w:t xml:space="preserve"> </w:t>
      </w:r>
      <w:r w:rsidRPr="0028408D">
        <w:rPr>
          <w:sz w:val="20"/>
          <w:szCs w:val="20"/>
        </w:rPr>
        <w:t>20</w:t>
      </w:r>
      <w:r w:rsidR="00D060A9">
        <w:rPr>
          <w:sz w:val="20"/>
          <w:szCs w:val="20"/>
        </w:rPr>
        <w:t>2</w:t>
      </w:r>
      <w:r w:rsidR="00F14846">
        <w:rPr>
          <w:sz w:val="20"/>
          <w:szCs w:val="20"/>
        </w:rPr>
        <w:t>1</w:t>
      </w:r>
      <w:r w:rsidR="00B85B01" w:rsidRPr="0028408D">
        <w:rPr>
          <w:sz w:val="20"/>
          <w:szCs w:val="20"/>
        </w:rPr>
        <w:t xml:space="preserve"> </w:t>
      </w:r>
      <w:r w:rsidR="00CA3ECC" w:rsidRPr="0028408D">
        <w:rPr>
          <w:sz w:val="20"/>
          <w:szCs w:val="20"/>
        </w:rPr>
        <w:t>года</w:t>
      </w:r>
    </w:p>
    <w:p w14:paraId="6047A8A2" w14:textId="77777777" w:rsidR="00863557" w:rsidRDefault="00863557" w:rsidP="00863557">
      <w:pPr>
        <w:pStyle w:val="Default"/>
        <w:ind w:firstLine="567"/>
        <w:jc w:val="both"/>
        <w:rPr>
          <w:sz w:val="20"/>
          <w:szCs w:val="20"/>
        </w:rPr>
      </w:pPr>
      <w:r w:rsidRPr="008A292D">
        <w:rPr>
          <w:sz w:val="20"/>
          <w:szCs w:val="20"/>
        </w:rPr>
        <w:t>Общество с ограниченной ответственностью «</w:t>
      </w:r>
      <w:r>
        <w:rPr>
          <w:sz w:val="20"/>
          <w:szCs w:val="20"/>
        </w:rPr>
        <w:t>СИБТЕХНОТРАНС</w:t>
      </w:r>
      <w:r w:rsidRPr="008A292D">
        <w:rPr>
          <w:sz w:val="20"/>
          <w:szCs w:val="20"/>
        </w:rPr>
        <w:t>», именуемое в дальнейшем «Экспедитор», в лице</w:t>
      </w:r>
      <w:r>
        <w:rPr>
          <w:sz w:val="20"/>
          <w:szCs w:val="20"/>
        </w:rPr>
        <w:t xml:space="preserve"> заместителя директора Синявской Натальи Васильевны, </w:t>
      </w:r>
      <w:r w:rsidRPr="00ED4CDA">
        <w:rPr>
          <w:sz w:val="20"/>
          <w:szCs w:val="20"/>
        </w:rPr>
        <w:t xml:space="preserve">действующего на основании </w:t>
      </w:r>
      <w:r>
        <w:rPr>
          <w:sz w:val="20"/>
          <w:szCs w:val="20"/>
        </w:rPr>
        <w:t>доверенности №2021-003 от 11.01.2021 года</w:t>
      </w:r>
      <w:r w:rsidRPr="00ED4CDA">
        <w:rPr>
          <w:sz w:val="20"/>
          <w:szCs w:val="20"/>
        </w:rPr>
        <w:t>, с одной стороны,</w:t>
      </w:r>
      <w:r>
        <w:rPr>
          <w:sz w:val="20"/>
          <w:szCs w:val="20"/>
        </w:rPr>
        <w:t xml:space="preserve"> и</w:t>
      </w:r>
    </w:p>
    <w:p w14:paraId="68F9502A" w14:textId="578D2FF6" w:rsidR="00C13D79" w:rsidRPr="008A292D" w:rsidRDefault="00C13D79" w:rsidP="006E0D51">
      <w:pPr>
        <w:pStyle w:val="Default"/>
        <w:ind w:firstLine="567"/>
        <w:jc w:val="both"/>
        <w:rPr>
          <w:sz w:val="20"/>
          <w:szCs w:val="20"/>
        </w:rPr>
      </w:pPr>
      <w:r w:rsidRPr="008A292D">
        <w:rPr>
          <w:sz w:val="20"/>
          <w:szCs w:val="20"/>
        </w:rPr>
        <w:t>именуем</w:t>
      </w:r>
      <w:r w:rsidR="00472D2F">
        <w:rPr>
          <w:sz w:val="20"/>
          <w:szCs w:val="20"/>
        </w:rPr>
        <w:t>ый</w:t>
      </w:r>
      <w:r w:rsidRPr="008A292D">
        <w:rPr>
          <w:sz w:val="20"/>
          <w:szCs w:val="20"/>
        </w:rPr>
        <w:t xml:space="preserve"> </w:t>
      </w:r>
      <w:r w:rsidR="0028408D">
        <w:rPr>
          <w:sz w:val="20"/>
          <w:szCs w:val="20"/>
        </w:rPr>
        <w:t>в дальнейшем «Клиент», в лице</w:t>
      </w:r>
      <w:r w:rsidR="001C554E">
        <w:rPr>
          <w:sz w:val="20"/>
          <w:szCs w:val="20"/>
        </w:rPr>
        <w:t xml:space="preserve"> </w:t>
      </w:r>
      <w:r w:rsidR="00DA0F5D">
        <w:rPr>
          <w:sz w:val="20"/>
          <w:szCs w:val="20"/>
        </w:rPr>
        <w:t xml:space="preserve"> </w:t>
      </w:r>
      <w:r w:rsidR="00E60F75">
        <w:rPr>
          <w:sz w:val="20"/>
          <w:szCs w:val="20"/>
        </w:rPr>
        <w:t xml:space="preserve">, </w:t>
      </w:r>
      <w:r w:rsidRPr="008A292D">
        <w:rPr>
          <w:sz w:val="20"/>
          <w:szCs w:val="20"/>
        </w:rPr>
        <w:t>действующего на основ</w:t>
      </w:r>
      <w:r w:rsidR="0028408D">
        <w:rPr>
          <w:sz w:val="20"/>
          <w:szCs w:val="20"/>
        </w:rPr>
        <w:t>ании</w:t>
      </w:r>
      <w:r w:rsidRPr="00173BB3">
        <w:rPr>
          <w:sz w:val="20"/>
          <w:szCs w:val="20"/>
        </w:rPr>
        <w:t>,</w:t>
      </w:r>
      <w:r w:rsidRPr="008A292D">
        <w:rPr>
          <w:sz w:val="20"/>
          <w:szCs w:val="20"/>
        </w:rPr>
        <w:t xml:space="preserve"> с другой стороны, а при совместном упоминании «Стороны», заключили настоящий договор о нижеследующем: </w:t>
      </w:r>
    </w:p>
    <w:p w14:paraId="3F854FFF" w14:textId="77777777" w:rsidR="00C13D79" w:rsidRPr="008A292D" w:rsidRDefault="00C13D79" w:rsidP="00B85B01">
      <w:pPr>
        <w:pStyle w:val="Default"/>
        <w:ind w:firstLine="567"/>
        <w:jc w:val="both"/>
        <w:rPr>
          <w:sz w:val="20"/>
          <w:szCs w:val="20"/>
        </w:rPr>
      </w:pPr>
      <w:r w:rsidRPr="008A292D">
        <w:rPr>
          <w:sz w:val="20"/>
          <w:szCs w:val="20"/>
        </w:rPr>
        <w:t xml:space="preserve">Настоящий договор является официальным предложением Экспедитора для </w:t>
      </w:r>
      <w:r w:rsidRPr="004A4795">
        <w:rPr>
          <w:sz w:val="20"/>
          <w:szCs w:val="20"/>
        </w:rPr>
        <w:t>физических</w:t>
      </w:r>
      <w:r w:rsidRPr="008A292D">
        <w:rPr>
          <w:sz w:val="20"/>
          <w:szCs w:val="20"/>
        </w:rPr>
        <w:t xml:space="preserve"> и юридических лиц, заключить договор транспортной экспедиции автомобильным</w:t>
      </w:r>
      <w:r w:rsidR="00E35D83">
        <w:rPr>
          <w:sz w:val="20"/>
          <w:szCs w:val="20"/>
        </w:rPr>
        <w:t xml:space="preserve"> и железнодорожным</w:t>
      </w:r>
      <w:r w:rsidRPr="008A292D">
        <w:rPr>
          <w:sz w:val="20"/>
          <w:szCs w:val="20"/>
        </w:rPr>
        <w:t xml:space="preserve"> транспортом, на указанных </w:t>
      </w:r>
      <w:r w:rsidRPr="00E35D83">
        <w:rPr>
          <w:sz w:val="20"/>
          <w:szCs w:val="20"/>
        </w:rPr>
        <w:t xml:space="preserve">ниже условиях и публикуется на официальном сайте Экспедитора, размещенном в сети Интернет по адресу </w:t>
      </w:r>
      <w:r w:rsidR="005165FE" w:rsidRPr="00E35D83">
        <w:rPr>
          <w:sz w:val="20"/>
          <w:szCs w:val="20"/>
        </w:rPr>
        <w:t>www.sibtt.ru</w:t>
      </w:r>
      <w:r w:rsidRPr="00E35D83">
        <w:rPr>
          <w:sz w:val="20"/>
          <w:szCs w:val="20"/>
        </w:rPr>
        <w:t>.</w:t>
      </w:r>
      <w:r w:rsidRPr="008A292D">
        <w:rPr>
          <w:sz w:val="20"/>
          <w:szCs w:val="20"/>
        </w:rPr>
        <w:t xml:space="preserve"> В соответствии со статьей 437 Гражданского Кодекса Российской Федерации настоящий договор является публичной офертой. </w:t>
      </w:r>
    </w:p>
    <w:p w14:paraId="785AC353" w14:textId="77777777" w:rsidR="00C13D79" w:rsidRPr="008A292D" w:rsidRDefault="00C13D79" w:rsidP="00B85B01">
      <w:pPr>
        <w:pStyle w:val="Default"/>
        <w:ind w:firstLine="567"/>
        <w:jc w:val="both"/>
        <w:rPr>
          <w:sz w:val="20"/>
          <w:szCs w:val="20"/>
        </w:rPr>
      </w:pPr>
      <w:r w:rsidRPr="008A292D">
        <w:rPr>
          <w:sz w:val="20"/>
          <w:szCs w:val="20"/>
        </w:rPr>
        <w:t>Настоящий Договор считается заключенным как путем подписания непосредственно его текста, так и путем подписания Клиентом экспедиторских документов</w:t>
      </w:r>
      <w:r w:rsidR="00C32028">
        <w:rPr>
          <w:sz w:val="20"/>
          <w:szCs w:val="20"/>
        </w:rPr>
        <w:t>.</w:t>
      </w:r>
    </w:p>
    <w:p w14:paraId="4D043140" w14:textId="77777777" w:rsidR="00C13D79" w:rsidRDefault="00C13D79" w:rsidP="00B85B01">
      <w:pPr>
        <w:pStyle w:val="Default"/>
        <w:ind w:firstLine="567"/>
        <w:jc w:val="both"/>
        <w:rPr>
          <w:sz w:val="20"/>
          <w:szCs w:val="20"/>
        </w:rPr>
      </w:pPr>
      <w:r w:rsidRPr="008A292D">
        <w:rPr>
          <w:sz w:val="20"/>
          <w:szCs w:val="20"/>
        </w:rPr>
        <w:t xml:space="preserve">Экспедиторские документы содержат указание об обязательном применении к отношениям сторон их подписавших, положений настоящего договора (в соответствии с выбранным Клиентом видом транспорта), а также выражение полного согласия о присоединении Клиента к условиям настоящего договора. </w:t>
      </w:r>
    </w:p>
    <w:p w14:paraId="34E245E2" w14:textId="77777777" w:rsidR="00B85B01" w:rsidRPr="008A292D" w:rsidRDefault="00B85B01" w:rsidP="00B85B01">
      <w:pPr>
        <w:pStyle w:val="Default"/>
        <w:ind w:firstLine="567"/>
        <w:jc w:val="both"/>
        <w:rPr>
          <w:sz w:val="20"/>
          <w:szCs w:val="20"/>
        </w:rPr>
      </w:pPr>
    </w:p>
    <w:p w14:paraId="679FBC93" w14:textId="77777777" w:rsidR="00C13D79" w:rsidRPr="008A292D" w:rsidRDefault="00C13D79" w:rsidP="00B85B01">
      <w:pPr>
        <w:pStyle w:val="Default"/>
        <w:jc w:val="center"/>
        <w:rPr>
          <w:sz w:val="20"/>
          <w:szCs w:val="20"/>
        </w:rPr>
      </w:pPr>
      <w:r w:rsidRPr="008A292D">
        <w:rPr>
          <w:b/>
          <w:bCs/>
          <w:sz w:val="20"/>
          <w:szCs w:val="20"/>
        </w:rPr>
        <w:t>1. ПРЕДМЕТ ДОГОВОРА</w:t>
      </w:r>
    </w:p>
    <w:p w14:paraId="76124C8F" w14:textId="77777777" w:rsidR="00C13D79" w:rsidRPr="008A292D" w:rsidRDefault="00C13D79" w:rsidP="00C13D79">
      <w:pPr>
        <w:pStyle w:val="Default"/>
        <w:rPr>
          <w:sz w:val="20"/>
          <w:szCs w:val="20"/>
        </w:rPr>
      </w:pPr>
    </w:p>
    <w:p w14:paraId="370FFF23" w14:textId="77777777" w:rsidR="00C13D79" w:rsidRPr="008A292D" w:rsidRDefault="00C13D79" w:rsidP="00B85B01">
      <w:pPr>
        <w:pStyle w:val="Default"/>
        <w:ind w:firstLine="567"/>
        <w:jc w:val="both"/>
        <w:rPr>
          <w:sz w:val="20"/>
          <w:szCs w:val="20"/>
        </w:rPr>
      </w:pPr>
      <w:r w:rsidRPr="008A292D">
        <w:rPr>
          <w:sz w:val="20"/>
          <w:szCs w:val="20"/>
        </w:rPr>
        <w:t xml:space="preserve">1.1. Экспедитор в течение срока действия настоящего договора обязуется от своего имени выполнять и/или организовывать выполнение экспедиционных услуг, связанных с перевозкой грузов Клиента. </w:t>
      </w:r>
    </w:p>
    <w:p w14:paraId="7BBBBED9" w14:textId="77777777" w:rsidR="00C13D79" w:rsidRPr="008A292D" w:rsidRDefault="00C13D79" w:rsidP="00B85B01">
      <w:pPr>
        <w:pStyle w:val="Default"/>
        <w:ind w:firstLine="567"/>
        <w:jc w:val="both"/>
        <w:rPr>
          <w:sz w:val="20"/>
          <w:szCs w:val="20"/>
        </w:rPr>
      </w:pPr>
      <w:r w:rsidRPr="008A292D">
        <w:rPr>
          <w:sz w:val="20"/>
          <w:szCs w:val="20"/>
        </w:rPr>
        <w:t xml:space="preserve">1.2. Объем услуг Экспедитора, права и обязанности Сторон определяются </w:t>
      </w:r>
      <w:r w:rsidR="009D280D">
        <w:rPr>
          <w:sz w:val="20"/>
          <w:szCs w:val="20"/>
        </w:rPr>
        <w:t>настоящим договором и документами</w:t>
      </w:r>
      <w:r w:rsidRPr="008A292D">
        <w:rPr>
          <w:sz w:val="20"/>
          <w:szCs w:val="20"/>
        </w:rPr>
        <w:t xml:space="preserve"> Экспедитора (экспедиторскими расписками), которые являются неотъемлемой частью настоящего договора (далее «</w:t>
      </w:r>
      <w:r w:rsidR="009D280D">
        <w:rPr>
          <w:sz w:val="20"/>
          <w:szCs w:val="20"/>
        </w:rPr>
        <w:t>Экспедиторская расписка</w:t>
      </w:r>
      <w:r w:rsidRPr="008A292D">
        <w:rPr>
          <w:sz w:val="20"/>
          <w:szCs w:val="20"/>
        </w:rPr>
        <w:t xml:space="preserve">»). </w:t>
      </w:r>
    </w:p>
    <w:p w14:paraId="6C958291" w14:textId="77777777" w:rsidR="00C13D79" w:rsidRPr="008A292D" w:rsidRDefault="00C13D79" w:rsidP="00B85B01">
      <w:pPr>
        <w:pStyle w:val="Default"/>
        <w:ind w:firstLine="567"/>
        <w:jc w:val="both"/>
        <w:rPr>
          <w:sz w:val="20"/>
          <w:szCs w:val="20"/>
        </w:rPr>
      </w:pPr>
      <w:r w:rsidRPr="008A292D">
        <w:rPr>
          <w:sz w:val="20"/>
          <w:szCs w:val="20"/>
        </w:rPr>
        <w:t xml:space="preserve">1.3. В соответствии с законодательством РФ Клиентом может выступать как </w:t>
      </w:r>
      <w:r w:rsidRPr="00B118B9">
        <w:rPr>
          <w:sz w:val="20"/>
          <w:szCs w:val="20"/>
        </w:rPr>
        <w:t>Заказчик услуги</w:t>
      </w:r>
      <w:r w:rsidRPr="008A292D">
        <w:rPr>
          <w:sz w:val="20"/>
          <w:szCs w:val="20"/>
        </w:rPr>
        <w:t xml:space="preserve">, так и Грузоотправитель, либо Грузополучатель, в связи с чем, соответствующие пункты договора, регламентирующие права и обязанности Клиента, применяются к нему в той части, в которой те или иные права и обязанности предусмотрены законом и договором для заказчика услуги, Грузоотправителя или Грузополучателя соответственно. </w:t>
      </w:r>
    </w:p>
    <w:p w14:paraId="3EBED8B5" w14:textId="77777777" w:rsidR="00C13D79" w:rsidRPr="008A292D" w:rsidRDefault="00C13D79" w:rsidP="00B85B01">
      <w:pPr>
        <w:pStyle w:val="Default"/>
        <w:ind w:firstLine="567"/>
        <w:jc w:val="both"/>
        <w:rPr>
          <w:sz w:val="20"/>
          <w:szCs w:val="20"/>
        </w:rPr>
      </w:pPr>
      <w:r w:rsidRPr="008A292D">
        <w:rPr>
          <w:sz w:val="20"/>
          <w:szCs w:val="20"/>
        </w:rPr>
        <w:t xml:space="preserve">1.4. Экспедитор и Клиент согласовали, что организация оказания транспортно-экспедиторских услуг по настоящему договору ограничивается случаями, либо: </w:t>
      </w:r>
    </w:p>
    <w:p w14:paraId="3A8C5E1D" w14:textId="77777777" w:rsidR="00C13D79" w:rsidRPr="009D280D" w:rsidRDefault="00C13D79" w:rsidP="00B85B01">
      <w:pPr>
        <w:pStyle w:val="Default"/>
        <w:spacing w:after="30"/>
        <w:ind w:left="567"/>
        <w:jc w:val="both"/>
        <w:rPr>
          <w:sz w:val="20"/>
          <w:szCs w:val="20"/>
        </w:rPr>
      </w:pPr>
      <w:r w:rsidRPr="009D280D">
        <w:rPr>
          <w:sz w:val="20"/>
          <w:szCs w:val="20"/>
        </w:rPr>
        <w:t xml:space="preserve">a) когда Экспедитор не принимает к экспедированию грузы, перевозка которых соответствующим видом транспорта запрещена на территории, на которой происходит оказание услуг в соответствии с действующим законодательством, в том числе в части установления дополнительных мер противодействия терроризму и обеспечения общественной безопасности, </w:t>
      </w:r>
    </w:p>
    <w:p w14:paraId="36034784" w14:textId="77777777" w:rsidR="00C13D79" w:rsidRPr="009D280D" w:rsidRDefault="00C13D79" w:rsidP="00B85B01">
      <w:pPr>
        <w:pStyle w:val="Default"/>
        <w:ind w:left="567"/>
        <w:jc w:val="both"/>
        <w:rPr>
          <w:sz w:val="20"/>
          <w:szCs w:val="20"/>
        </w:rPr>
      </w:pPr>
      <w:r w:rsidRPr="009D280D">
        <w:rPr>
          <w:sz w:val="20"/>
          <w:szCs w:val="20"/>
        </w:rPr>
        <w:t xml:space="preserve">b) когда самим Экспедитором, в силу особенностей организации оказания услуг, и/или, отсутствия соответствующего технологического оборудования, установлены конкретные ограничения по видам грузов, которые не принимаются к перевозке. </w:t>
      </w:r>
    </w:p>
    <w:p w14:paraId="36DB69A5" w14:textId="77777777" w:rsidR="00C13D79" w:rsidRDefault="00C13D79" w:rsidP="00B85B01">
      <w:pPr>
        <w:pStyle w:val="Default"/>
        <w:ind w:firstLine="567"/>
        <w:jc w:val="both"/>
        <w:rPr>
          <w:sz w:val="20"/>
          <w:szCs w:val="20"/>
        </w:rPr>
      </w:pPr>
      <w:r w:rsidRPr="009D280D">
        <w:rPr>
          <w:sz w:val="20"/>
          <w:szCs w:val="20"/>
        </w:rPr>
        <w:t xml:space="preserve">Перечень таких ограничений (пункт b) размещается Экспедитором на его официальном сайте в сети Интернет по адресу </w:t>
      </w:r>
      <w:r w:rsidR="005165FE" w:rsidRPr="009D280D">
        <w:rPr>
          <w:sz w:val="20"/>
          <w:szCs w:val="20"/>
        </w:rPr>
        <w:t>www.sibtt.ru</w:t>
      </w:r>
      <w:r w:rsidRPr="009D280D">
        <w:rPr>
          <w:sz w:val="20"/>
          <w:szCs w:val="20"/>
        </w:rPr>
        <w:t xml:space="preserve"> (в разделе бланков документов) и может изменяться Экспедитором в одностороннем порядке. Включение того или иного вида грузов в указанный</w:t>
      </w:r>
      <w:r w:rsidRPr="008A292D">
        <w:rPr>
          <w:sz w:val="20"/>
          <w:szCs w:val="20"/>
        </w:rPr>
        <w:t xml:space="preserve"> перечень говорит о том, что в отношении таких грузов услуги по их экспедированию не оказываются, либо оказываются с установленными Экспедитором ограничениями. </w:t>
      </w:r>
    </w:p>
    <w:p w14:paraId="1A70BEDA" w14:textId="77777777" w:rsidR="00B85B01" w:rsidRPr="008A292D" w:rsidRDefault="00B85B01" w:rsidP="00C13D79">
      <w:pPr>
        <w:pStyle w:val="Default"/>
        <w:rPr>
          <w:sz w:val="20"/>
          <w:szCs w:val="20"/>
        </w:rPr>
      </w:pPr>
    </w:p>
    <w:p w14:paraId="725677DA" w14:textId="77777777" w:rsidR="00C13D79" w:rsidRDefault="00C13D79" w:rsidP="00B85B01">
      <w:pPr>
        <w:pStyle w:val="Default"/>
        <w:jc w:val="center"/>
        <w:rPr>
          <w:b/>
          <w:bCs/>
          <w:sz w:val="20"/>
          <w:szCs w:val="20"/>
        </w:rPr>
      </w:pPr>
      <w:r w:rsidRPr="008A292D">
        <w:rPr>
          <w:b/>
          <w:bCs/>
          <w:sz w:val="20"/>
          <w:szCs w:val="20"/>
        </w:rPr>
        <w:t>2. ОБЯЗАТЕЛЬСТВА СТОРОН</w:t>
      </w:r>
    </w:p>
    <w:p w14:paraId="7A40CB0C" w14:textId="77777777" w:rsidR="00614961" w:rsidRPr="008A292D" w:rsidRDefault="00614961" w:rsidP="00B85B01">
      <w:pPr>
        <w:pStyle w:val="Default"/>
        <w:jc w:val="center"/>
        <w:rPr>
          <w:sz w:val="20"/>
          <w:szCs w:val="20"/>
        </w:rPr>
      </w:pPr>
    </w:p>
    <w:p w14:paraId="6030FE7C" w14:textId="3D59696E" w:rsidR="00315433" w:rsidRPr="008A292D" w:rsidRDefault="00315433" w:rsidP="00315433">
      <w:pPr>
        <w:pStyle w:val="Default"/>
        <w:ind w:firstLine="567"/>
        <w:jc w:val="both"/>
        <w:rPr>
          <w:sz w:val="20"/>
          <w:szCs w:val="20"/>
        </w:rPr>
      </w:pPr>
      <w:r w:rsidRPr="008A292D">
        <w:rPr>
          <w:b/>
          <w:bCs/>
          <w:sz w:val="20"/>
          <w:szCs w:val="20"/>
        </w:rPr>
        <w:t>2.</w:t>
      </w:r>
      <w:r>
        <w:rPr>
          <w:b/>
          <w:bCs/>
          <w:sz w:val="20"/>
          <w:szCs w:val="20"/>
        </w:rPr>
        <w:t>1</w:t>
      </w:r>
      <w:r w:rsidRPr="008A292D">
        <w:rPr>
          <w:b/>
          <w:bCs/>
          <w:sz w:val="20"/>
          <w:szCs w:val="20"/>
        </w:rPr>
        <w:t xml:space="preserve">. Клиента: </w:t>
      </w:r>
    </w:p>
    <w:p w14:paraId="30DA8563" w14:textId="75B7DA79" w:rsidR="00315433" w:rsidRPr="00297764" w:rsidRDefault="00315433" w:rsidP="00315433">
      <w:pPr>
        <w:pStyle w:val="Default"/>
        <w:ind w:firstLine="567"/>
        <w:jc w:val="both"/>
        <w:rPr>
          <w:sz w:val="20"/>
          <w:szCs w:val="20"/>
        </w:rPr>
      </w:pPr>
      <w:r w:rsidRPr="00297764">
        <w:rPr>
          <w:sz w:val="20"/>
          <w:szCs w:val="20"/>
        </w:rPr>
        <w:t xml:space="preserve">2.1.1. Для оказания транспортно-экспедиционных услуг Клиентом выдается заполненное и подписанное им Поручение Экспедитору – не позднее, чем за </w:t>
      </w:r>
      <w:r w:rsidR="00297764" w:rsidRPr="00297764">
        <w:rPr>
          <w:sz w:val="20"/>
          <w:szCs w:val="20"/>
        </w:rPr>
        <w:t>один</w:t>
      </w:r>
      <w:r w:rsidRPr="00297764">
        <w:rPr>
          <w:sz w:val="20"/>
          <w:szCs w:val="20"/>
        </w:rPr>
        <w:t xml:space="preserve"> рабочи</w:t>
      </w:r>
      <w:r w:rsidR="00297764" w:rsidRPr="00297764">
        <w:rPr>
          <w:sz w:val="20"/>
          <w:szCs w:val="20"/>
        </w:rPr>
        <w:t>й день</w:t>
      </w:r>
      <w:r w:rsidRPr="00297764">
        <w:rPr>
          <w:sz w:val="20"/>
          <w:szCs w:val="20"/>
        </w:rPr>
        <w:t xml:space="preserve"> до даты предполагаемого начала перевозки. Оформленное в установленном порядке Поручение Экспедитору должно содержать достоверные и полные данные о характере груза, его маркировке, весе, объеме, а также о количестве грузовых мест.</w:t>
      </w:r>
    </w:p>
    <w:p w14:paraId="4A3BF3FE" w14:textId="47E15BB0" w:rsidR="00315433" w:rsidRPr="00297764" w:rsidRDefault="00315433" w:rsidP="00315433">
      <w:pPr>
        <w:pStyle w:val="Default"/>
        <w:ind w:firstLine="567"/>
        <w:jc w:val="both"/>
        <w:rPr>
          <w:sz w:val="20"/>
          <w:szCs w:val="20"/>
        </w:rPr>
      </w:pPr>
      <w:r w:rsidRPr="00297764">
        <w:rPr>
          <w:sz w:val="20"/>
          <w:szCs w:val="20"/>
        </w:rPr>
        <w:t>Поручение Экспедитору представляется ему Клиентом на бумажном носителе либо путем направления отсканированного оригинала на адрес электронной почты Экспедитора.</w:t>
      </w:r>
    </w:p>
    <w:p w14:paraId="790C269F" w14:textId="10012FB4" w:rsidR="00315433" w:rsidRPr="00297764" w:rsidRDefault="00315433" w:rsidP="00315433">
      <w:pPr>
        <w:pStyle w:val="Default"/>
        <w:ind w:firstLine="567"/>
        <w:jc w:val="both"/>
        <w:rPr>
          <w:sz w:val="20"/>
          <w:szCs w:val="20"/>
        </w:rPr>
      </w:pPr>
      <w:r w:rsidRPr="00297764">
        <w:rPr>
          <w:sz w:val="20"/>
          <w:szCs w:val="20"/>
        </w:rPr>
        <w:t>Экспедитор рассматривает Поручение Экспедитору и не позднее 24 часов с момента его поступления направляет его Клиенту с отметкой о согласовании либо с отказом в согласовании подлежащих оказанию транспортно-экспедиционных услуг с указанием причин отказа.</w:t>
      </w:r>
    </w:p>
    <w:p w14:paraId="47CA9D1A" w14:textId="77777777" w:rsidR="00315433" w:rsidRPr="00297764" w:rsidRDefault="00315433" w:rsidP="00315433">
      <w:pPr>
        <w:pStyle w:val="Default"/>
        <w:ind w:firstLine="567"/>
        <w:jc w:val="both"/>
        <w:rPr>
          <w:sz w:val="20"/>
          <w:szCs w:val="20"/>
        </w:rPr>
      </w:pPr>
      <w:r w:rsidRPr="00297764">
        <w:rPr>
          <w:sz w:val="20"/>
          <w:szCs w:val="20"/>
        </w:rPr>
        <w:lastRenderedPageBreak/>
        <w:t>Клиент на любом этапе исполнения договора транспортной экспедиции имеет право отозвать ранее выданное поручение экспедитору с обязательным возмещением ему фактических расходов, связанных с исполнением поручения.</w:t>
      </w:r>
    </w:p>
    <w:p w14:paraId="42F9BC85" w14:textId="2373FC33" w:rsidR="00315433" w:rsidRPr="00315433" w:rsidRDefault="00315433" w:rsidP="00315433">
      <w:pPr>
        <w:pStyle w:val="Default"/>
        <w:ind w:firstLine="567"/>
        <w:jc w:val="both"/>
        <w:rPr>
          <w:sz w:val="20"/>
          <w:szCs w:val="20"/>
        </w:rPr>
      </w:pPr>
      <w:r w:rsidRPr="00297764">
        <w:rPr>
          <w:sz w:val="20"/>
          <w:szCs w:val="20"/>
        </w:rPr>
        <w:t>Отзыв выданного поручения экспедитору производится клиентом в письменной форме</w:t>
      </w:r>
      <w:r w:rsidR="00842F30" w:rsidRPr="00297764">
        <w:rPr>
          <w:sz w:val="20"/>
          <w:szCs w:val="20"/>
        </w:rPr>
        <w:t xml:space="preserve"> с указанием мотивов такого отказа</w:t>
      </w:r>
      <w:r w:rsidRPr="00297764">
        <w:rPr>
          <w:sz w:val="20"/>
          <w:szCs w:val="20"/>
        </w:rPr>
        <w:t>.</w:t>
      </w:r>
    </w:p>
    <w:p w14:paraId="529FD3D5" w14:textId="07BD90B9" w:rsidR="00315433" w:rsidRPr="008A292D" w:rsidRDefault="00315433" w:rsidP="00315433">
      <w:pPr>
        <w:pStyle w:val="Default"/>
        <w:ind w:firstLine="567"/>
        <w:jc w:val="both"/>
        <w:rPr>
          <w:sz w:val="20"/>
          <w:szCs w:val="20"/>
        </w:rPr>
      </w:pPr>
      <w:r>
        <w:rPr>
          <w:sz w:val="20"/>
          <w:szCs w:val="20"/>
        </w:rPr>
        <w:t xml:space="preserve">2.1.2. </w:t>
      </w:r>
      <w:r w:rsidRPr="008A292D">
        <w:rPr>
          <w:sz w:val="20"/>
          <w:szCs w:val="20"/>
        </w:rPr>
        <w:t>Достоверность сведений в накладной</w:t>
      </w:r>
      <w:r>
        <w:rPr>
          <w:sz w:val="20"/>
          <w:szCs w:val="20"/>
        </w:rPr>
        <w:t>/Экспедиторской расписке</w:t>
      </w:r>
      <w:r w:rsidRPr="008A292D">
        <w:rPr>
          <w:sz w:val="20"/>
          <w:szCs w:val="20"/>
        </w:rPr>
        <w:t xml:space="preserve"> удостоверяется подписью представителя Клиента/Грузоотправителя, либо лица, представляющего интересы Клиента/Грузоотправителя. </w:t>
      </w:r>
      <w:r>
        <w:rPr>
          <w:sz w:val="20"/>
          <w:szCs w:val="20"/>
        </w:rPr>
        <w:t>Таким п</w:t>
      </w:r>
      <w:r w:rsidRPr="008A292D">
        <w:rPr>
          <w:sz w:val="20"/>
          <w:szCs w:val="20"/>
        </w:rPr>
        <w:t>редстав</w:t>
      </w:r>
      <w:r>
        <w:rPr>
          <w:sz w:val="20"/>
          <w:szCs w:val="20"/>
        </w:rPr>
        <w:t>ителем Клиента/Грузоотправителя</w:t>
      </w:r>
      <w:r w:rsidRPr="008A292D">
        <w:rPr>
          <w:sz w:val="20"/>
          <w:szCs w:val="20"/>
        </w:rPr>
        <w:t xml:space="preserve"> в данном случае, признается лицо, предоставившее груз для отправки. </w:t>
      </w:r>
    </w:p>
    <w:p w14:paraId="588E64B9" w14:textId="6F1E6197" w:rsidR="00315433" w:rsidRPr="008A292D" w:rsidRDefault="00315433" w:rsidP="00315433">
      <w:pPr>
        <w:pStyle w:val="Default"/>
        <w:ind w:firstLine="567"/>
        <w:jc w:val="both"/>
        <w:rPr>
          <w:sz w:val="20"/>
          <w:szCs w:val="20"/>
        </w:rPr>
      </w:pPr>
      <w:r>
        <w:rPr>
          <w:sz w:val="20"/>
          <w:szCs w:val="20"/>
        </w:rPr>
        <w:t xml:space="preserve">2.1.3. </w:t>
      </w:r>
      <w:r w:rsidRPr="00842F30">
        <w:rPr>
          <w:sz w:val="20"/>
          <w:szCs w:val="20"/>
        </w:rPr>
        <w:t>Клиент передает Экспедитору надлежаще оформленную доверенность на транспортно-экспедиционное обслуживание и отправление грузов Клиента.</w:t>
      </w:r>
      <w:r w:rsidRPr="008A292D">
        <w:rPr>
          <w:sz w:val="20"/>
          <w:szCs w:val="20"/>
        </w:rPr>
        <w:t xml:space="preserve"> </w:t>
      </w:r>
    </w:p>
    <w:p w14:paraId="69BAFEF2" w14:textId="49F692DF" w:rsidR="00315433" w:rsidRPr="008A292D" w:rsidRDefault="00315433" w:rsidP="00315433">
      <w:pPr>
        <w:pStyle w:val="Default"/>
        <w:ind w:firstLine="567"/>
        <w:jc w:val="both"/>
        <w:rPr>
          <w:sz w:val="20"/>
          <w:szCs w:val="20"/>
        </w:rPr>
      </w:pPr>
      <w:r>
        <w:rPr>
          <w:sz w:val="20"/>
          <w:szCs w:val="20"/>
        </w:rPr>
        <w:t>2.1.4</w:t>
      </w:r>
      <w:r w:rsidRPr="008A292D">
        <w:rPr>
          <w:sz w:val="20"/>
          <w:szCs w:val="20"/>
        </w:rPr>
        <w:t>. Если иное не предусмотрено соглашением, Клиент вправе объявить стоимо</w:t>
      </w:r>
      <w:r>
        <w:rPr>
          <w:sz w:val="20"/>
          <w:szCs w:val="20"/>
        </w:rPr>
        <w:t>сть (ценность) груза в Экспедиторской расписке</w:t>
      </w:r>
      <w:r w:rsidRPr="008A292D">
        <w:rPr>
          <w:sz w:val="20"/>
          <w:szCs w:val="20"/>
        </w:rPr>
        <w:t xml:space="preserve"> Экспедитора. Объявленная стоимость (ценность) груза не должна превышать действительной стоимости груза. </w:t>
      </w:r>
    </w:p>
    <w:p w14:paraId="45D37FC7" w14:textId="5CE60CE4" w:rsidR="00315433" w:rsidRPr="00297764" w:rsidRDefault="00315433" w:rsidP="00315433">
      <w:pPr>
        <w:pStyle w:val="Default"/>
        <w:ind w:firstLine="567"/>
        <w:jc w:val="both"/>
        <w:rPr>
          <w:sz w:val="20"/>
          <w:szCs w:val="20"/>
        </w:rPr>
      </w:pPr>
      <w:r>
        <w:rPr>
          <w:sz w:val="20"/>
          <w:szCs w:val="20"/>
        </w:rPr>
        <w:t>2.1.5</w:t>
      </w:r>
      <w:r w:rsidRPr="008A292D">
        <w:rPr>
          <w:sz w:val="20"/>
          <w:szCs w:val="20"/>
        </w:rPr>
        <w:t>. Груз, вес и габариты которого превышают лимит, установленный в тарифах на дату сдачи груза, при</w:t>
      </w:r>
      <w:r w:rsidRPr="00297764">
        <w:rPr>
          <w:sz w:val="20"/>
          <w:szCs w:val="20"/>
        </w:rPr>
        <w:t>нимается к перевозке только при дополнительном согласовании с Экспедитором, с определением габаритов груза и способа его погрузки. При установлении несоответствия веса и габаритов груза тарифам Экспедитор незамедлительно уведомляет об этом Клиента. При получении указанного уведомления Клиент по своему усмотрению обязан либо раз</w:t>
      </w:r>
      <w:r w:rsidR="00DE43FD" w:rsidRPr="00297764">
        <w:rPr>
          <w:sz w:val="20"/>
          <w:szCs w:val="20"/>
        </w:rPr>
        <w:t>дели</w:t>
      </w:r>
      <w:r w:rsidRPr="00297764">
        <w:rPr>
          <w:sz w:val="20"/>
          <w:szCs w:val="20"/>
        </w:rPr>
        <w:t>ть груз на несколько подлежащих отправке партий, направив соответствующее уточненное Поручение Экспедитору и обеспечив переупаковку и перемер груза, либо согласовать с Экспедитором отправку груза на иных условиях (на ином транспорте, с выставлением иной стоимости услуг Экспедитора и пр.) путем направления соответствующего Поручения Экспедитору</w:t>
      </w:r>
      <w:r w:rsidR="00DE43FD" w:rsidRPr="00297764">
        <w:rPr>
          <w:sz w:val="20"/>
          <w:szCs w:val="20"/>
        </w:rPr>
        <w:t xml:space="preserve"> и последующего его акцепта Экспедитором</w:t>
      </w:r>
      <w:r w:rsidRPr="00297764">
        <w:rPr>
          <w:sz w:val="20"/>
          <w:szCs w:val="20"/>
        </w:rPr>
        <w:t>.</w:t>
      </w:r>
    </w:p>
    <w:p w14:paraId="5DD9C46A" w14:textId="180E39B0" w:rsidR="00315433" w:rsidRPr="00297764" w:rsidRDefault="00315433" w:rsidP="00315433">
      <w:pPr>
        <w:pStyle w:val="Default"/>
        <w:ind w:firstLine="567"/>
        <w:jc w:val="both"/>
        <w:rPr>
          <w:sz w:val="20"/>
          <w:szCs w:val="20"/>
        </w:rPr>
      </w:pPr>
      <w:r w:rsidRPr="00297764">
        <w:rPr>
          <w:sz w:val="20"/>
          <w:szCs w:val="20"/>
        </w:rPr>
        <w:t>2.1.6. Клиент обязан подготовить груз к перевозке (</w:t>
      </w:r>
      <w:proofErr w:type="spellStart"/>
      <w:r w:rsidRPr="00297764">
        <w:rPr>
          <w:sz w:val="20"/>
          <w:szCs w:val="20"/>
        </w:rPr>
        <w:t>затарить</w:t>
      </w:r>
      <w:proofErr w:type="spellEnd"/>
      <w:r w:rsidRPr="00297764">
        <w:rPr>
          <w:sz w:val="20"/>
          <w:szCs w:val="20"/>
        </w:rPr>
        <w:t xml:space="preserve">, упаковать и т.п.), с тем, чтобы обеспечить сохранность груза в пути следования и невозможность нанесения вреда перевозимым совместно с ним грузам других клиентов, а также оборудованию перевозчика. В случае отсутствия упаковки груза, отказа от необходимой упаковки, ответственность за все последствия порчи, повреждения и утраты несет Клиент. При наличии </w:t>
      </w:r>
      <w:r w:rsidR="002C1546" w:rsidRPr="00297764">
        <w:rPr>
          <w:sz w:val="20"/>
          <w:szCs w:val="20"/>
        </w:rPr>
        <w:t>признаков очевидной ненадлежащей подготовки</w:t>
      </w:r>
      <w:r w:rsidRPr="00297764">
        <w:rPr>
          <w:sz w:val="20"/>
          <w:szCs w:val="20"/>
        </w:rPr>
        <w:t xml:space="preserve"> груза к перевозке Экспедитор уведомляет Клиента при приемке груза, о чем делается запись в документах Экспедитора. Отказ от надлежащей упаковки груза также фиксируется в </w:t>
      </w:r>
      <w:proofErr w:type="spellStart"/>
      <w:r w:rsidRPr="00297764">
        <w:rPr>
          <w:sz w:val="20"/>
          <w:szCs w:val="20"/>
        </w:rPr>
        <w:t>грузосопроводительных</w:t>
      </w:r>
      <w:proofErr w:type="spellEnd"/>
      <w:r w:rsidRPr="00297764">
        <w:rPr>
          <w:sz w:val="20"/>
          <w:szCs w:val="20"/>
        </w:rPr>
        <w:t xml:space="preserve"> документов.</w:t>
      </w:r>
    </w:p>
    <w:p w14:paraId="06510F85" w14:textId="42637B27" w:rsidR="00315433" w:rsidRPr="008A292D" w:rsidRDefault="00315433" w:rsidP="00315433">
      <w:pPr>
        <w:pStyle w:val="Default"/>
        <w:ind w:firstLine="567"/>
        <w:jc w:val="both"/>
        <w:rPr>
          <w:sz w:val="20"/>
          <w:szCs w:val="20"/>
        </w:rPr>
      </w:pPr>
      <w:r w:rsidRPr="00297764">
        <w:rPr>
          <w:sz w:val="20"/>
          <w:szCs w:val="20"/>
        </w:rPr>
        <w:t>2.1.7. Клиент обязан предоставить</w:t>
      </w:r>
      <w:r w:rsidRPr="00784446">
        <w:rPr>
          <w:sz w:val="20"/>
          <w:szCs w:val="20"/>
        </w:rPr>
        <w:t xml:space="preserve"> заверенные копии документов на груз, необходимые для своевременного выполнения Экспедитором своих обязанностей. В случае необходимости передачи Грузополучателю оригинальных документов на груз, Клиент самостоятельно, до передачи груза Экспедитору, вкладывает эти документы в груз либо отправляет по отдельной накладной.</w:t>
      </w:r>
      <w:r w:rsidRPr="008A292D">
        <w:rPr>
          <w:sz w:val="20"/>
          <w:szCs w:val="20"/>
        </w:rPr>
        <w:t xml:space="preserve"> </w:t>
      </w:r>
    </w:p>
    <w:p w14:paraId="6ECD2234" w14:textId="0F424EFD" w:rsidR="00315433" w:rsidRPr="00297764" w:rsidRDefault="00315433" w:rsidP="00315433">
      <w:pPr>
        <w:pStyle w:val="Default"/>
        <w:ind w:firstLine="567"/>
        <w:jc w:val="both"/>
        <w:rPr>
          <w:sz w:val="20"/>
          <w:szCs w:val="20"/>
        </w:rPr>
      </w:pPr>
      <w:r>
        <w:rPr>
          <w:sz w:val="20"/>
          <w:szCs w:val="20"/>
        </w:rPr>
        <w:t>2.1.8</w:t>
      </w:r>
      <w:r w:rsidRPr="008A292D">
        <w:rPr>
          <w:sz w:val="20"/>
          <w:szCs w:val="20"/>
        </w:rPr>
        <w:t xml:space="preserve">. Клиент обязан предоставить Экспедитору документы и/или другую информацию об особых свойствах груза, условиях его перевозки, а также информацию, необходимую, по мнению Клиента, для надлежащего и своевременного исполнения Экспедитором </w:t>
      </w:r>
      <w:r w:rsidRPr="00297764">
        <w:rPr>
          <w:sz w:val="20"/>
          <w:szCs w:val="20"/>
        </w:rPr>
        <w:t xml:space="preserve">обязанностей, предусмотренных настоящим договором, в том числе номера своих средств связи (телефон, факс, электронная почта). </w:t>
      </w:r>
    </w:p>
    <w:p w14:paraId="4EA60A45" w14:textId="1E9A83D9" w:rsidR="00315433" w:rsidRPr="008A292D" w:rsidRDefault="00315433" w:rsidP="00315433">
      <w:pPr>
        <w:pStyle w:val="Default"/>
        <w:ind w:firstLine="567"/>
        <w:jc w:val="both"/>
        <w:rPr>
          <w:sz w:val="20"/>
          <w:szCs w:val="20"/>
        </w:rPr>
      </w:pPr>
      <w:r w:rsidRPr="00297764">
        <w:rPr>
          <w:sz w:val="20"/>
          <w:szCs w:val="20"/>
        </w:rPr>
        <w:t>2.1.9. Клиент обязан предоставить Экспедитору реквизиты Грузополучателя и лица, осуществляющего оплату услуг Экспедитора (Плательщика), а также иные данные, позволяющие, по мнению Клиента, в достаточной мере индивидуализировать Грузополучателя и лицо, осуществляющее оплату услуг Экспедитора, в том числе номера средств связи (телефон, факс, электронная почта), а</w:t>
      </w:r>
      <w:r w:rsidRPr="008A292D">
        <w:rPr>
          <w:sz w:val="20"/>
          <w:szCs w:val="20"/>
        </w:rPr>
        <w:t xml:space="preserve"> также обязан уведомить Грузополучателя о сдаче Экспедитору груза для доставки в его адрес. </w:t>
      </w:r>
    </w:p>
    <w:p w14:paraId="52E4C9C3" w14:textId="0B5EB306" w:rsidR="00315433" w:rsidRPr="008A292D" w:rsidRDefault="00315433" w:rsidP="00315433">
      <w:pPr>
        <w:pStyle w:val="Default"/>
        <w:ind w:firstLine="567"/>
        <w:jc w:val="both"/>
        <w:rPr>
          <w:sz w:val="20"/>
          <w:szCs w:val="20"/>
        </w:rPr>
      </w:pPr>
      <w:r>
        <w:rPr>
          <w:sz w:val="20"/>
          <w:szCs w:val="20"/>
        </w:rPr>
        <w:t>2.1.10</w:t>
      </w:r>
      <w:r w:rsidRPr="008A292D">
        <w:rPr>
          <w:sz w:val="20"/>
          <w:szCs w:val="20"/>
        </w:rPr>
        <w:t xml:space="preserve">. </w:t>
      </w:r>
      <w:r w:rsidRPr="00B118B9">
        <w:rPr>
          <w:sz w:val="20"/>
          <w:szCs w:val="20"/>
        </w:rPr>
        <w:t>Клиент (Грузоотправитель) гарантирует, что он является законным владельцем груза</w:t>
      </w:r>
      <w:r w:rsidRPr="008A292D">
        <w:rPr>
          <w:sz w:val="20"/>
          <w:szCs w:val="20"/>
        </w:rPr>
        <w:t xml:space="preserve">, что груз не имеет вложений, запрещенных или имеющих ограничения к перевозке автомобильным транспортом на условиях Экспедитора в соответствии с действующим законодательством РФ. </w:t>
      </w:r>
    </w:p>
    <w:p w14:paraId="2E1D2FBB" w14:textId="5B05BF68" w:rsidR="00315433" w:rsidRPr="008A292D" w:rsidRDefault="00315433" w:rsidP="00315433">
      <w:pPr>
        <w:pStyle w:val="Default"/>
        <w:ind w:firstLine="567"/>
        <w:jc w:val="both"/>
        <w:rPr>
          <w:sz w:val="20"/>
          <w:szCs w:val="20"/>
        </w:rPr>
      </w:pPr>
      <w:r w:rsidRPr="008A292D">
        <w:rPr>
          <w:sz w:val="20"/>
          <w:szCs w:val="20"/>
        </w:rPr>
        <w:t>2.</w:t>
      </w:r>
      <w:r>
        <w:rPr>
          <w:sz w:val="20"/>
          <w:szCs w:val="20"/>
        </w:rPr>
        <w:t>1.11</w:t>
      </w:r>
      <w:r w:rsidRPr="008A292D">
        <w:rPr>
          <w:sz w:val="20"/>
          <w:szCs w:val="20"/>
        </w:rPr>
        <w:t xml:space="preserve">. Клиент оплачивает все непредвиденные и документально подтвержденные расходы Экспедитора, связанные с исполнением настоящего договора и правомерно уплаченные Экспедитором, в том числе простой/прогон автотранспорта, обусловленные причинами, не зависящими от Экспедитора, заезд автотранспорта по нескольким адресам при доставке груза, а также расходы, связанные с отказом от получения груза со стороны грузополучателя (в том числе переадресовка груза и его возврат) и т.д. </w:t>
      </w:r>
    </w:p>
    <w:p w14:paraId="30BCF65F" w14:textId="636D6FF3" w:rsidR="00315433" w:rsidRPr="008A292D" w:rsidRDefault="00315433" w:rsidP="00315433">
      <w:pPr>
        <w:pStyle w:val="Default"/>
        <w:ind w:firstLine="567"/>
        <w:jc w:val="both"/>
        <w:rPr>
          <w:sz w:val="20"/>
          <w:szCs w:val="20"/>
        </w:rPr>
      </w:pPr>
      <w:r w:rsidRPr="008A292D">
        <w:rPr>
          <w:sz w:val="20"/>
          <w:szCs w:val="20"/>
        </w:rPr>
        <w:t>2.</w:t>
      </w:r>
      <w:r>
        <w:rPr>
          <w:sz w:val="20"/>
          <w:szCs w:val="20"/>
        </w:rPr>
        <w:t>1.12</w:t>
      </w:r>
      <w:r w:rsidRPr="008A292D">
        <w:rPr>
          <w:sz w:val="20"/>
          <w:szCs w:val="20"/>
        </w:rPr>
        <w:t xml:space="preserve">. При отсутствии авансовых платежей по договору Клиент обязан своевременно оплачивать услуги, оказанные Экспедитором, согласно установленных Экспедитором тарифов, действующих на момент оказания услуги и на основании выставленного Экспедитором счета в порядке, определенном в разделе 4 настоящего Договора. </w:t>
      </w:r>
    </w:p>
    <w:p w14:paraId="5C446164" w14:textId="7B554FE4" w:rsidR="00315433" w:rsidRPr="00297764" w:rsidRDefault="00315433" w:rsidP="00315433">
      <w:pPr>
        <w:pStyle w:val="Default"/>
        <w:ind w:firstLine="567"/>
        <w:jc w:val="both"/>
        <w:rPr>
          <w:sz w:val="20"/>
          <w:szCs w:val="20"/>
        </w:rPr>
      </w:pPr>
      <w:r w:rsidRPr="008A292D">
        <w:rPr>
          <w:sz w:val="20"/>
          <w:szCs w:val="20"/>
        </w:rPr>
        <w:t>2.</w:t>
      </w:r>
      <w:r>
        <w:rPr>
          <w:sz w:val="20"/>
          <w:szCs w:val="20"/>
        </w:rPr>
        <w:t>1.13</w:t>
      </w:r>
      <w:r w:rsidRPr="008A292D">
        <w:rPr>
          <w:sz w:val="20"/>
          <w:szCs w:val="20"/>
        </w:rPr>
        <w:t xml:space="preserve">. В случае необходимости доставки груза от адреса Грузоотправителя до склада Экспедитора в месте отправления груза, </w:t>
      </w:r>
      <w:r w:rsidRPr="00297764">
        <w:rPr>
          <w:sz w:val="20"/>
          <w:szCs w:val="20"/>
        </w:rPr>
        <w:t xml:space="preserve">либо доставки груза от склада Экспедитора до адреса Грузополучателя по месту получения груза, Клиент оформляет дополнительную Заявку (поручение Экспедитору) на доставку груза от/до адреса Грузоотправителя/Грузополучателя по форме, имеющейся на сайте у Экспедитора, - не позднее чем за 24 часа до начала перевозки или не позднее чем за 24 часа до наступления доставки груза в город назначения. </w:t>
      </w:r>
    </w:p>
    <w:p w14:paraId="46593316" w14:textId="3DE0AAA7" w:rsidR="00315433" w:rsidRPr="00297764" w:rsidRDefault="00315433" w:rsidP="00315433">
      <w:pPr>
        <w:pStyle w:val="Default"/>
        <w:ind w:firstLine="567"/>
        <w:jc w:val="both"/>
        <w:rPr>
          <w:sz w:val="20"/>
          <w:szCs w:val="20"/>
        </w:rPr>
      </w:pPr>
      <w:r w:rsidRPr="00297764">
        <w:rPr>
          <w:sz w:val="20"/>
          <w:szCs w:val="20"/>
        </w:rPr>
        <w:t>2.1.14. В случае неготовности Клиента произвести погрузку/выгрузку в согласованный день, Клиент обязан предупредить Экспедитора за 24 часа до</w:t>
      </w:r>
      <w:r w:rsidRPr="002C1546">
        <w:rPr>
          <w:sz w:val="20"/>
          <w:szCs w:val="20"/>
        </w:rPr>
        <w:t xml:space="preserve"> назначенного срока</w:t>
      </w:r>
      <w:r w:rsidRPr="008A292D">
        <w:rPr>
          <w:sz w:val="20"/>
          <w:szCs w:val="20"/>
        </w:rPr>
        <w:t xml:space="preserve">. В противном случае Клиент обязан оплатить </w:t>
      </w:r>
      <w:r w:rsidRPr="00297764">
        <w:rPr>
          <w:sz w:val="20"/>
          <w:szCs w:val="20"/>
        </w:rPr>
        <w:lastRenderedPageBreak/>
        <w:t xml:space="preserve">Экспедитору стоимость оказанных или подлежавших оказанию услуг и убытки, связанные с подачей автотранспорта и (или) с хранением груза Экспедитором. </w:t>
      </w:r>
    </w:p>
    <w:p w14:paraId="6709B333" w14:textId="61043BA5" w:rsidR="00315433" w:rsidRPr="00297764" w:rsidRDefault="00315433" w:rsidP="00315433">
      <w:pPr>
        <w:pStyle w:val="Default"/>
        <w:ind w:firstLine="567"/>
        <w:jc w:val="both"/>
        <w:rPr>
          <w:sz w:val="20"/>
          <w:szCs w:val="20"/>
        </w:rPr>
      </w:pPr>
      <w:r w:rsidRPr="00297764">
        <w:rPr>
          <w:sz w:val="20"/>
          <w:szCs w:val="20"/>
        </w:rPr>
        <w:t xml:space="preserve">2.1.15. Принять доставленный груз либо обеспечить его принятие Грузополучателем, в случае, если Клиент является отправителем груза. </w:t>
      </w:r>
    </w:p>
    <w:p w14:paraId="7A2C8E0E" w14:textId="0999E3D4" w:rsidR="00315433" w:rsidRPr="00297764" w:rsidRDefault="00315433" w:rsidP="00315433">
      <w:pPr>
        <w:pStyle w:val="Default"/>
        <w:ind w:firstLine="567"/>
        <w:jc w:val="both"/>
        <w:rPr>
          <w:sz w:val="20"/>
          <w:szCs w:val="20"/>
        </w:rPr>
      </w:pPr>
      <w:r w:rsidRPr="00297764">
        <w:rPr>
          <w:sz w:val="20"/>
          <w:szCs w:val="20"/>
        </w:rPr>
        <w:t xml:space="preserve">2.1.16. В случае отсутствия в пункте назначения Грузополучателя, указанного в Заявке (Экспедиторской расписке), или отказа Грузополучателя от принятия груза, оплачивать расходы Экспедитора по доставке груза в пункт назначения, по возврату груза в пункт отправления, а также расходы по хранению груза согласно тарифам Экспедитора на день выдачи груза. </w:t>
      </w:r>
    </w:p>
    <w:p w14:paraId="1A52A9D2" w14:textId="35C8A75D" w:rsidR="00315433" w:rsidRPr="00297764" w:rsidRDefault="00315433" w:rsidP="00315433">
      <w:pPr>
        <w:pStyle w:val="Default"/>
        <w:ind w:firstLine="567"/>
        <w:jc w:val="both"/>
        <w:rPr>
          <w:sz w:val="20"/>
          <w:szCs w:val="20"/>
        </w:rPr>
      </w:pPr>
      <w:r w:rsidRPr="00297764">
        <w:rPr>
          <w:sz w:val="20"/>
          <w:szCs w:val="20"/>
        </w:rPr>
        <w:t xml:space="preserve">2.1.17. Клиент обязуется передавать достоверные сведения и документы, необходимые Экспедитору для исполнения поручений Клиента. </w:t>
      </w:r>
    </w:p>
    <w:p w14:paraId="7049A525" w14:textId="618C7253" w:rsidR="00315433" w:rsidRPr="008A292D" w:rsidRDefault="00315433" w:rsidP="00315433">
      <w:pPr>
        <w:pStyle w:val="Default"/>
        <w:ind w:firstLine="567"/>
        <w:jc w:val="both"/>
        <w:rPr>
          <w:sz w:val="20"/>
          <w:szCs w:val="20"/>
        </w:rPr>
      </w:pPr>
      <w:r w:rsidRPr="00297764">
        <w:rPr>
          <w:sz w:val="20"/>
          <w:szCs w:val="20"/>
        </w:rPr>
        <w:t>2.1.18. Клиент обязуется возмещать Экспедитору все убытки (в том числе по уплате штрафов, простои, хранение, погрузо-разгрузочные работы, претензии и иски третьих лиц), вызванные неправильным и/или недостоверным оформлением Клиентом или его грузоотправителем транспортных или товаросопроводительных</w:t>
      </w:r>
      <w:r w:rsidRPr="008A292D">
        <w:rPr>
          <w:sz w:val="20"/>
          <w:szCs w:val="20"/>
        </w:rPr>
        <w:t xml:space="preserve"> документов или их отсутствием, выявленным в процессе выполнения поручений Клиента. </w:t>
      </w:r>
    </w:p>
    <w:p w14:paraId="25D6E207" w14:textId="77777777" w:rsidR="00315433" w:rsidRDefault="00315433" w:rsidP="00B85B01">
      <w:pPr>
        <w:pStyle w:val="Default"/>
        <w:ind w:firstLine="567"/>
        <w:jc w:val="both"/>
        <w:rPr>
          <w:b/>
          <w:bCs/>
          <w:sz w:val="20"/>
          <w:szCs w:val="20"/>
        </w:rPr>
      </w:pPr>
    </w:p>
    <w:p w14:paraId="22BA7815" w14:textId="0D84BC76" w:rsidR="00C13D79" w:rsidRPr="00297764" w:rsidRDefault="00C13D79" w:rsidP="00B85B01">
      <w:pPr>
        <w:pStyle w:val="Default"/>
        <w:ind w:firstLine="567"/>
        <w:jc w:val="both"/>
        <w:rPr>
          <w:sz w:val="20"/>
          <w:szCs w:val="20"/>
        </w:rPr>
      </w:pPr>
      <w:r w:rsidRPr="00297764">
        <w:rPr>
          <w:b/>
          <w:bCs/>
          <w:sz w:val="20"/>
          <w:szCs w:val="20"/>
        </w:rPr>
        <w:t>2.</w:t>
      </w:r>
      <w:r w:rsidR="00315433" w:rsidRPr="00297764">
        <w:rPr>
          <w:b/>
          <w:bCs/>
          <w:sz w:val="20"/>
          <w:szCs w:val="20"/>
        </w:rPr>
        <w:t>2</w:t>
      </w:r>
      <w:r w:rsidRPr="00297764">
        <w:rPr>
          <w:b/>
          <w:bCs/>
          <w:sz w:val="20"/>
          <w:szCs w:val="20"/>
        </w:rPr>
        <w:t xml:space="preserve">. Экспедитора: </w:t>
      </w:r>
    </w:p>
    <w:p w14:paraId="383EAFB1" w14:textId="72C9F190" w:rsidR="00315433"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w:t>
      </w:r>
      <w:r w:rsidRPr="00297764">
        <w:rPr>
          <w:sz w:val="20"/>
          <w:szCs w:val="20"/>
        </w:rPr>
        <w:t xml:space="preserve">.1. </w:t>
      </w:r>
      <w:r w:rsidR="00315433" w:rsidRPr="00297764">
        <w:rPr>
          <w:sz w:val="20"/>
          <w:szCs w:val="20"/>
        </w:rPr>
        <w:t>Принять и акцептовать либо направить мотивированный отказ в акцепте Поручения Экспедитору, представленного Клиентом в оригинале либо в отсканированном виде на адрес электронной почты Клиента.</w:t>
      </w:r>
    </w:p>
    <w:p w14:paraId="669D86AF" w14:textId="48451500" w:rsidR="00C13D79" w:rsidRPr="00297764" w:rsidRDefault="00315433" w:rsidP="00B85B01">
      <w:pPr>
        <w:pStyle w:val="Default"/>
        <w:ind w:firstLine="567"/>
        <w:jc w:val="both"/>
        <w:rPr>
          <w:sz w:val="20"/>
          <w:szCs w:val="20"/>
        </w:rPr>
      </w:pPr>
      <w:r w:rsidRPr="00297764">
        <w:rPr>
          <w:sz w:val="20"/>
          <w:szCs w:val="20"/>
        </w:rPr>
        <w:t xml:space="preserve">2.2.2. </w:t>
      </w:r>
      <w:r w:rsidR="00C13D79" w:rsidRPr="00297764">
        <w:rPr>
          <w:sz w:val="20"/>
          <w:szCs w:val="20"/>
        </w:rPr>
        <w:t xml:space="preserve">С целью исполнения настоящего договора Экспедитор имеет право заключать договоры перевозки грузов с транспортными организациями и оформлять все необходимые транспортные документы от своего имени. </w:t>
      </w:r>
    </w:p>
    <w:p w14:paraId="4444C53C" w14:textId="162EDEC2"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2.3</w:t>
      </w:r>
      <w:r w:rsidRPr="00297764">
        <w:rPr>
          <w:sz w:val="20"/>
          <w:szCs w:val="20"/>
        </w:rPr>
        <w:t xml:space="preserve">. На основании представленных Клиентом сведений и документов Экспедитор заполняет </w:t>
      </w:r>
      <w:r w:rsidR="009D280D" w:rsidRPr="00297764">
        <w:rPr>
          <w:sz w:val="20"/>
          <w:szCs w:val="20"/>
        </w:rPr>
        <w:t>Экспедиторскую расписку</w:t>
      </w:r>
      <w:r w:rsidRPr="00297764">
        <w:rPr>
          <w:sz w:val="20"/>
          <w:szCs w:val="20"/>
        </w:rPr>
        <w:t xml:space="preserve">, в которой фиксирует необходимые для надлежащего исполнения обязательства сведения. Достоверность предоставленных клиентом сведений, включая сведения о свойствах груза и условиях его перевозки </w:t>
      </w:r>
      <w:r w:rsidR="00DE43FD" w:rsidRPr="00297764">
        <w:rPr>
          <w:sz w:val="20"/>
          <w:szCs w:val="20"/>
        </w:rPr>
        <w:t>может быть проверена</w:t>
      </w:r>
      <w:r w:rsidRPr="00297764">
        <w:rPr>
          <w:sz w:val="20"/>
          <w:szCs w:val="20"/>
        </w:rPr>
        <w:t xml:space="preserve"> путем сверки сопроводительных документов на груз или иных документов на груз с данными, предоставленными клиентом о грузе. </w:t>
      </w:r>
    </w:p>
    <w:p w14:paraId="1D4F6A96" w14:textId="3B1429F5" w:rsidR="00C13D79" w:rsidRPr="00297764" w:rsidRDefault="00C13D79" w:rsidP="00B85B01">
      <w:pPr>
        <w:pStyle w:val="Default"/>
        <w:ind w:firstLine="567"/>
        <w:jc w:val="both"/>
        <w:rPr>
          <w:sz w:val="20"/>
          <w:szCs w:val="20"/>
        </w:rPr>
      </w:pPr>
      <w:r w:rsidRPr="00297764">
        <w:rPr>
          <w:sz w:val="20"/>
          <w:szCs w:val="20"/>
        </w:rPr>
        <w:t xml:space="preserve">Проведенная Экспедитором проверка достоверности сведений не означает, что Экспедитор при отправке установил действительную стоимость груза. </w:t>
      </w:r>
      <w:r w:rsidR="00014185" w:rsidRPr="00297764">
        <w:rPr>
          <w:sz w:val="20"/>
          <w:szCs w:val="20"/>
        </w:rPr>
        <w:t>У</w:t>
      </w:r>
      <w:r w:rsidR="0062178F" w:rsidRPr="00297764">
        <w:rPr>
          <w:sz w:val="20"/>
          <w:szCs w:val="20"/>
        </w:rPr>
        <w:t xml:space="preserve">казание или </w:t>
      </w:r>
      <w:proofErr w:type="spellStart"/>
      <w:r w:rsidR="0062178F" w:rsidRPr="00297764">
        <w:rPr>
          <w:sz w:val="20"/>
          <w:szCs w:val="20"/>
        </w:rPr>
        <w:t>неуказание</w:t>
      </w:r>
      <w:proofErr w:type="spellEnd"/>
      <w:r w:rsidR="0062178F" w:rsidRPr="00297764">
        <w:rPr>
          <w:sz w:val="20"/>
          <w:szCs w:val="20"/>
        </w:rPr>
        <w:t xml:space="preserve"> объявленной</w:t>
      </w:r>
      <w:r w:rsidRPr="00297764">
        <w:rPr>
          <w:sz w:val="20"/>
          <w:szCs w:val="20"/>
        </w:rPr>
        <w:t xml:space="preserve"> стоимости груза </w:t>
      </w:r>
      <w:r w:rsidR="00FC3CBA" w:rsidRPr="00297764">
        <w:rPr>
          <w:sz w:val="20"/>
          <w:szCs w:val="20"/>
        </w:rPr>
        <w:t>является правом Клиента</w:t>
      </w:r>
      <w:r w:rsidRPr="00297764">
        <w:rPr>
          <w:sz w:val="20"/>
          <w:szCs w:val="20"/>
        </w:rPr>
        <w:t xml:space="preserve">. </w:t>
      </w:r>
    </w:p>
    <w:p w14:paraId="0AB8C387" w14:textId="70D448D7"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2.4</w:t>
      </w:r>
      <w:r w:rsidRPr="00297764">
        <w:rPr>
          <w:sz w:val="20"/>
          <w:szCs w:val="20"/>
        </w:rPr>
        <w:t>. В связи с особенностями оказания транспортно-экспедиционных услуг Стороны применяют формы экспедиторских документов разработанных Экспедитором на основании требований законодательства РФ о транспортно-экспедиционной деятельности</w:t>
      </w:r>
      <w:r w:rsidR="001D55C3" w:rsidRPr="00297764">
        <w:rPr>
          <w:sz w:val="20"/>
          <w:szCs w:val="20"/>
        </w:rPr>
        <w:t>.</w:t>
      </w:r>
    </w:p>
    <w:p w14:paraId="6D31CD02" w14:textId="34D9346B" w:rsidR="00C13D79" w:rsidRPr="008A292D" w:rsidRDefault="006E0540" w:rsidP="00B85B01">
      <w:pPr>
        <w:pStyle w:val="Default"/>
        <w:ind w:firstLine="567"/>
        <w:jc w:val="both"/>
        <w:rPr>
          <w:sz w:val="20"/>
          <w:szCs w:val="20"/>
        </w:rPr>
      </w:pPr>
      <w:r w:rsidRPr="00297764">
        <w:rPr>
          <w:sz w:val="20"/>
          <w:szCs w:val="20"/>
        </w:rPr>
        <w:t>2.</w:t>
      </w:r>
      <w:r w:rsidR="00315433" w:rsidRPr="00297764">
        <w:rPr>
          <w:sz w:val="20"/>
          <w:szCs w:val="20"/>
        </w:rPr>
        <w:t>2.5</w:t>
      </w:r>
      <w:r w:rsidR="00C13D79" w:rsidRPr="00297764">
        <w:rPr>
          <w:sz w:val="20"/>
          <w:szCs w:val="20"/>
        </w:rPr>
        <w:t>. Обеспечивать по каждому конкретному случаю оказания услуг по настоящему договору</w:t>
      </w:r>
      <w:r w:rsidR="00C13D79" w:rsidRPr="008A292D">
        <w:rPr>
          <w:sz w:val="20"/>
          <w:szCs w:val="20"/>
        </w:rPr>
        <w:t xml:space="preserve"> выставление Клиенту счета, счета-фактуры и акта об оказанных услугах, содержащих данные об услугах, оказываемых Экспедитором при исполнении настоящего договора, с указанием цен, действующих на момент принятия груза к отправке</w:t>
      </w:r>
      <w:r>
        <w:rPr>
          <w:sz w:val="20"/>
          <w:szCs w:val="20"/>
        </w:rPr>
        <w:t>.</w:t>
      </w:r>
    </w:p>
    <w:p w14:paraId="2A92C40F" w14:textId="77777777" w:rsidR="00C13D79" w:rsidRPr="008A292D" w:rsidRDefault="00C13D79" w:rsidP="00B85B01">
      <w:pPr>
        <w:pStyle w:val="Default"/>
        <w:ind w:firstLine="567"/>
        <w:jc w:val="both"/>
        <w:rPr>
          <w:sz w:val="20"/>
          <w:szCs w:val="20"/>
        </w:rPr>
      </w:pPr>
      <w:r w:rsidRPr="008A292D">
        <w:rPr>
          <w:sz w:val="20"/>
          <w:szCs w:val="20"/>
        </w:rPr>
        <w:t xml:space="preserve">В случае если в течение пяти рабочих дней с даты получения Клиентом </w:t>
      </w:r>
      <w:r w:rsidRPr="006E0540">
        <w:rPr>
          <w:sz w:val="20"/>
          <w:szCs w:val="20"/>
        </w:rPr>
        <w:t>акта об оказанных услугах,</w:t>
      </w:r>
      <w:r w:rsidRPr="008A292D">
        <w:rPr>
          <w:sz w:val="20"/>
          <w:szCs w:val="20"/>
        </w:rPr>
        <w:t xml:space="preserve"> последним не будет предъявлено Экспедитору претензии, считается, что Клиентом в полном объеме приняты оказанные услуги. В этом случае услуги считаются оказанными качественно и в срок. </w:t>
      </w:r>
    </w:p>
    <w:p w14:paraId="5B783084" w14:textId="77777777" w:rsidR="00C13D79" w:rsidRPr="008A292D" w:rsidRDefault="00C13D79" w:rsidP="00B85B01">
      <w:pPr>
        <w:pStyle w:val="Default"/>
        <w:ind w:firstLine="567"/>
        <w:jc w:val="both"/>
        <w:rPr>
          <w:sz w:val="20"/>
          <w:szCs w:val="20"/>
        </w:rPr>
      </w:pPr>
      <w:r w:rsidRPr="008A292D">
        <w:rPr>
          <w:sz w:val="20"/>
          <w:szCs w:val="20"/>
        </w:rPr>
        <w:t xml:space="preserve">Стороны договорились, что на основании п. 1 ч. 3 ст. 169 Налогового кодекса РФ, оформление и выставление Экспедитором счетов-фактур физическим лицам, зарегистрированным в установленном законом порядке и осуществляющим предпринимательскую деятельность без образования юридического лица, осуществляется на основании письменного заявления такого лица, направленного в адрес Экспедитора. </w:t>
      </w:r>
    </w:p>
    <w:p w14:paraId="2CEA1338" w14:textId="625CBA17" w:rsidR="00726194" w:rsidRDefault="00726194" w:rsidP="00B85B01">
      <w:pPr>
        <w:pStyle w:val="Default"/>
        <w:ind w:firstLine="567"/>
        <w:jc w:val="both"/>
        <w:rPr>
          <w:sz w:val="20"/>
          <w:szCs w:val="20"/>
        </w:rPr>
      </w:pPr>
      <w:r w:rsidRPr="00726194">
        <w:rPr>
          <w:sz w:val="20"/>
          <w:szCs w:val="20"/>
        </w:rPr>
        <w:t>2.</w:t>
      </w:r>
      <w:r w:rsidR="00315433">
        <w:rPr>
          <w:sz w:val="20"/>
          <w:szCs w:val="20"/>
        </w:rPr>
        <w:t>2.6</w:t>
      </w:r>
      <w:r w:rsidR="00C13D79" w:rsidRPr="00726194">
        <w:rPr>
          <w:sz w:val="20"/>
          <w:szCs w:val="20"/>
        </w:rPr>
        <w:t>. Информировать Клиента о с</w:t>
      </w:r>
      <w:r w:rsidRPr="00726194">
        <w:rPr>
          <w:sz w:val="20"/>
          <w:szCs w:val="20"/>
        </w:rPr>
        <w:t>татусе и местонахождении груза.</w:t>
      </w:r>
    </w:p>
    <w:p w14:paraId="2AF007F6" w14:textId="56501D52" w:rsidR="00C13D79" w:rsidRPr="008A292D" w:rsidRDefault="00726194" w:rsidP="00B85B01">
      <w:pPr>
        <w:pStyle w:val="Default"/>
        <w:ind w:firstLine="567"/>
        <w:jc w:val="both"/>
        <w:rPr>
          <w:sz w:val="20"/>
          <w:szCs w:val="20"/>
        </w:rPr>
      </w:pPr>
      <w:r>
        <w:rPr>
          <w:sz w:val="20"/>
          <w:szCs w:val="20"/>
        </w:rPr>
        <w:t>2.</w:t>
      </w:r>
      <w:r w:rsidR="00315433">
        <w:rPr>
          <w:sz w:val="20"/>
          <w:szCs w:val="20"/>
        </w:rPr>
        <w:t>2.7</w:t>
      </w:r>
      <w:r w:rsidR="00C13D79" w:rsidRPr="008A292D">
        <w:rPr>
          <w:sz w:val="20"/>
          <w:szCs w:val="20"/>
        </w:rPr>
        <w:t xml:space="preserve">. Экспедитор вправе отказаться от приема груза, требующего по своему характеру особых условий перевозки, охраны, опасного по своей природе груза. </w:t>
      </w:r>
    </w:p>
    <w:p w14:paraId="556E402F" w14:textId="3C0A8B30" w:rsidR="00C13D79" w:rsidRPr="008A292D" w:rsidRDefault="00726194" w:rsidP="00B85B01">
      <w:pPr>
        <w:pStyle w:val="Default"/>
        <w:ind w:firstLine="567"/>
        <w:jc w:val="both"/>
        <w:rPr>
          <w:sz w:val="20"/>
          <w:szCs w:val="20"/>
        </w:rPr>
      </w:pPr>
      <w:r>
        <w:rPr>
          <w:sz w:val="20"/>
          <w:szCs w:val="20"/>
        </w:rPr>
        <w:t>2.</w:t>
      </w:r>
      <w:r w:rsidR="00315433">
        <w:rPr>
          <w:sz w:val="20"/>
          <w:szCs w:val="20"/>
        </w:rPr>
        <w:t>2.8</w:t>
      </w:r>
      <w:r w:rsidR="00C13D79" w:rsidRPr="008A292D">
        <w:rPr>
          <w:sz w:val="20"/>
          <w:szCs w:val="20"/>
        </w:rPr>
        <w:t xml:space="preserve">. В качестве дополнительных услуг, Экспедитор по поручению (заявке) Клиента и за его счет, либо за счет лица, указанного Клиентом, производит доставку груза до/от склада Экспедитора, дополнительную упаковку </w:t>
      </w:r>
      <w:r w:rsidR="00C13D79" w:rsidRPr="00784446">
        <w:rPr>
          <w:sz w:val="20"/>
          <w:szCs w:val="20"/>
        </w:rPr>
        <w:t>груза, а также оказывает услуги по страхованию груза</w:t>
      </w:r>
      <w:r w:rsidR="00784446" w:rsidRPr="00784446">
        <w:rPr>
          <w:sz w:val="20"/>
          <w:szCs w:val="20"/>
        </w:rPr>
        <w:t xml:space="preserve"> (перечень</w:t>
      </w:r>
      <w:r w:rsidRPr="00784446">
        <w:rPr>
          <w:sz w:val="20"/>
          <w:szCs w:val="20"/>
        </w:rPr>
        <w:t xml:space="preserve"> видов дополнительной упаковки и/ил</w:t>
      </w:r>
      <w:r w:rsidR="00784446" w:rsidRPr="00784446">
        <w:rPr>
          <w:sz w:val="20"/>
          <w:szCs w:val="20"/>
        </w:rPr>
        <w:t xml:space="preserve">и обработки груза, опубликован </w:t>
      </w:r>
      <w:r w:rsidRPr="00784446">
        <w:rPr>
          <w:sz w:val="20"/>
          <w:szCs w:val="20"/>
        </w:rPr>
        <w:t>на официальном сайте Экспедитора www.sibtt.ru</w:t>
      </w:r>
      <w:r w:rsidR="00784446" w:rsidRPr="00784446">
        <w:rPr>
          <w:sz w:val="20"/>
          <w:szCs w:val="20"/>
        </w:rPr>
        <w:t>)</w:t>
      </w:r>
      <w:r w:rsidR="00C13D79" w:rsidRPr="00784446">
        <w:rPr>
          <w:sz w:val="20"/>
          <w:szCs w:val="20"/>
        </w:rPr>
        <w:t>.</w:t>
      </w:r>
      <w:r w:rsidR="00C13D79" w:rsidRPr="008A292D">
        <w:rPr>
          <w:sz w:val="20"/>
          <w:szCs w:val="20"/>
        </w:rPr>
        <w:t xml:space="preserve"> Страхование осуществляется Экспедитором самостоятельно. Понесенные расходы по страхованию Клиент возмещает Экспедитору в полном </w:t>
      </w:r>
      <w:r w:rsidR="00C13D79" w:rsidRPr="00297764">
        <w:rPr>
          <w:sz w:val="20"/>
          <w:szCs w:val="20"/>
        </w:rPr>
        <w:t>объеме</w:t>
      </w:r>
      <w:r w:rsidR="0062178F" w:rsidRPr="00297764">
        <w:rPr>
          <w:sz w:val="20"/>
          <w:szCs w:val="20"/>
        </w:rPr>
        <w:t xml:space="preserve"> на основании счета Экспедитора в течение трех банковских дней с момента получения счета</w:t>
      </w:r>
      <w:r w:rsidR="00C13D79" w:rsidRPr="00297764">
        <w:rPr>
          <w:sz w:val="20"/>
          <w:szCs w:val="20"/>
        </w:rPr>
        <w:t>.</w:t>
      </w:r>
      <w:r w:rsidR="00C13D79" w:rsidRPr="008A292D">
        <w:rPr>
          <w:sz w:val="20"/>
          <w:szCs w:val="20"/>
        </w:rPr>
        <w:t xml:space="preserve"> Возмещение Клиентом затрат по страхованию не включается в доходы Экспедитора. </w:t>
      </w:r>
    </w:p>
    <w:p w14:paraId="01A1206C" w14:textId="0A219769" w:rsidR="00C13D79" w:rsidRPr="008A292D" w:rsidRDefault="00C13D79" w:rsidP="00B85B01">
      <w:pPr>
        <w:pStyle w:val="Default"/>
        <w:ind w:firstLine="567"/>
        <w:jc w:val="both"/>
        <w:rPr>
          <w:sz w:val="20"/>
          <w:szCs w:val="20"/>
        </w:rPr>
      </w:pPr>
      <w:r w:rsidRPr="008A292D">
        <w:rPr>
          <w:sz w:val="20"/>
          <w:szCs w:val="20"/>
        </w:rPr>
        <w:t>2.</w:t>
      </w:r>
      <w:r w:rsidR="00315433">
        <w:rPr>
          <w:sz w:val="20"/>
          <w:szCs w:val="20"/>
        </w:rPr>
        <w:t>2.9</w:t>
      </w:r>
      <w:r w:rsidRPr="008A292D">
        <w:rPr>
          <w:sz w:val="20"/>
          <w:szCs w:val="20"/>
        </w:rPr>
        <w:t xml:space="preserve">. При выявлении в ходе выполнения поручения Клиента отсутствия полного комплекта сопроводительных документов на груз, необходимого, в том числе, для его таможенного оформления и транспортировки, а также в случаях предоставления недостоверной, неполной информации, несоответствия представленных документов грузу, его весу, количеству мест и стоимости Экспедитор вправе приостановить выполнение поручения с отнесением платы за простой, хранение, иных расходов и штрафов за счет Клиента и/или возвратить груз грузоотправителю за счет Клиента. </w:t>
      </w:r>
    </w:p>
    <w:p w14:paraId="009303AE" w14:textId="77777777" w:rsidR="00B85B01" w:rsidRPr="008A292D" w:rsidRDefault="00B85B01" w:rsidP="00C13D79">
      <w:pPr>
        <w:pStyle w:val="Default"/>
        <w:rPr>
          <w:sz w:val="20"/>
          <w:szCs w:val="20"/>
        </w:rPr>
      </w:pPr>
    </w:p>
    <w:p w14:paraId="2300E9AD" w14:textId="77777777" w:rsidR="00C13D79" w:rsidRDefault="00C13D79" w:rsidP="00B85B01">
      <w:pPr>
        <w:pStyle w:val="Default"/>
        <w:jc w:val="center"/>
        <w:rPr>
          <w:b/>
          <w:bCs/>
          <w:sz w:val="20"/>
          <w:szCs w:val="20"/>
        </w:rPr>
      </w:pPr>
      <w:r w:rsidRPr="008A292D">
        <w:rPr>
          <w:b/>
          <w:bCs/>
          <w:sz w:val="20"/>
          <w:szCs w:val="20"/>
        </w:rPr>
        <w:t>3. ПОРЯДОК ПРИЕМА, ХРАНЕНИЯ И ВЫДАЧИ ГРУЗА</w:t>
      </w:r>
    </w:p>
    <w:p w14:paraId="751165EA" w14:textId="77777777" w:rsidR="00614961" w:rsidRPr="008A292D" w:rsidRDefault="00614961" w:rsidP="00B85B01">
      <w:pPr>
        <w:pStyle w:val="Default"/>
        <w:jc w:val="center"/>
        <w:rPr>
          <w:sz w:val="20"/>
          <w:szCs w:val="20"/>
        </w:rPr>
      </w:pPr>
    </w:p>
    <w:p w14:paraId="377FC612" w14:textId="77777777" w:rsidR="00C13D79" w:rsidRPr="008A292D" w:rsidRDefault="00C13D79" w:rsidP="00B85B01">
      <w:pPr>
        <w:pStyle w:val="Default"/>
        <w:ind w:firstLine="567"/>
        <w:jc w:val="both"/>
        <w:rPr>
          <w:sz w:val="20"/>
          <w:szCs w:val="20"/>
        </w:rPr>
      </w:pPr>
      <w:r w:rsidRPr="008A292D">
        <w:rPr>
          <w:sz w:val="20"/>
          <w:szCs w:val="20"/>
        </w:rPr>
        <w:t xml:space="preserve">3.1. Прием груза: </w:t>
      </w:r>
    </w:p>
    <w:p w14:paraId="3BDE6CBE" w14:textId="77777777" w:rsidR="00C13D79" w:rsidRPr="008A292D" w:rsidRDefault="00C13D79" w:rsidP="00B85B01">
      <w:pPr>
        <w:pStyle w:val="Default"/>
        <w:ind w:firstLine="567"/>
        <w:jc w:val="both"/>
        <w:rPr>
          <w:sz w:val="20"/>
          <w:szCs w:val="20"/>
        </w:rPr>
      </w:pPr>
      <w:r w:rsidRPr="008A292D">
        <w:rPr>
          <w:sz w:val="20"/>
          <w:szCs w:val="20"/>
        </w:rPr>
        <w:lastRenderedPageBreak/>
        <w:t xml:space="preserve">3.1.1. Приём груза Экспедитором производится по количеству </w:t>
      </w:r>
      <w:proofErr w:type="spellStart"/>
      <w:r w:rsidRPr="008A292D">
        <w:rPr>
          <w:sz w:val="20"/>
          <w:szCs w:val="20"/>
        </w:rPr>
        <w:t>грузомест</w:t>
      </w:r>
      <w:proofErr w:type="spellEnd"/>
      <w:r w:rsidRPr="008A292D">
        <w:rPr>
          <w:sz w:val="20"/>
          <w:szCs w:val="20"/>
        </w:rPr>
        <w:t xml:space="preserve">, объему и весу, без досмотра и проверки содержимого упаковки на предмет работоспособности, внутренней комплектации, количества, качества, наличия явных или скрытых дефектов, чувствительности к температурному и механическому воздействию. По соглашению сторон, Экспедитор и Клиент могут предусмотреть иной порядок приема груза, в том числе с досмотром внутреннего содержимого, принимаемого к перевозке груза. В этом случае стороны заключают дополнительное соглашение, в котором отражают обязательства сторон при приеме груза с досмотром внутреннего содержимого и порядок оплаты услуг Экспедитора. </w:t>
      </w:r>
    </w:p>
    <w:p w14:paraId="5EFE8472" w14:textId="7084EF0D" w:rsidR="00C13D79" w:rsidRPr="00297764" w:rsidRDefault="00C13D79" w:rsidP="00B85B01">
      <w:pPr>
        <w:pStyle w:val="Default"/>
        <w:ind w:firstLine="567"/>
        <w:jc w:val="both"/>
        <w:rPr>
          <w:sz w:val="20"/>
          <w:szCs w:val="20"/>
        </w:rPr>
      </w:pPr>
      <w:r w:rsidRPr="008A292D">
        <w:rPr>
          <w:sz w:val="20"/>
          <w:szCs w:val="20"/>
        </w:rPr>
        <w:t xml:space="preserve">3.1.2. Грузы принимаются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Грузоотправителей.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 312 Гражданского кодекса РФ. Надлежащей доверенностью, подтверждающей полномочия на передачу </w:t>
      </w:r>
      <w:r w:rsidRPr="00297764">
        <w:rPr>
          <w:sz w:val="20"/>
          <w:szCs w:val="20"/>
        </w:rPr>
        <w:t>груза для доставки, будет являться доверенность, предъявленная Экспедитору представителем Грузоотправителя</w:t>
      </w:r>
      <w:r w:rsidR="00B118B9" w:rsidRPr="00297764">
        <w:rPr>
          <w:sz w:val="20"/>
          <w:szCs w:val="20"/>
        </w:rPr>
        <w:t xml:space="preserve"> при передаче груза</w:t>
      </w:r>
      <w:r w:rsidRPr="00297764">
        <w:rPr>
          <w:sz w:val="20"/>
          <w:szCs w:val="20"/>
        </w:rPr>
        <w:t xml:space="preserve">. Экспедитор не несет ответственности за последствия </w:t>
      </w:r>
      <w:r w:rsidR="00B9348E" w:rsidRPr="00297764">
        <w:rPr>
          <w:sz w:val="20"/>
          <w:szCs w:val="20"/>
        </w:rPr>
        <w:t>передачи</w:t>
      </w:r>
      <w:r w:rsidRPr="00297764">
        <w:rPr>
          <w:sz w:val="20"/>
          <w:szCs w:val="20"/>
        </w:rPr>
        <w:t xml:space="preserve"> груза неуполномоченн</w:t>
      </w:r>
      <w:r w:rsidR="00B9348E" w:rsidRPr="00297764">
        <w:rPr>
          <w:sz w:val="20"/>
          <w:szCs w:val="20"/>
        </w:rPr>
        <w:t>ым</w:t>
      </w:r>
      <w:r w:rsidRPr="00297764">
        <w:rPr>
          <w:sz w:val="20"/>
          <w:szCs w:val="20"/>
        </w:rPr>
        <w:t xml:space="preserve"> лиц</w:t>
      </w:r>
      <w:r w:rsidR="00B9348E" w:rsidRPr="00297764">
        <w:rPr>
          <w:sz w:val="20"/>
          <w:szCs w:val="20"/>
        </w:rPr>
        <w:t>ом</w:t>
      </w:r>
      <w:r w:rsidRPr="00297764">
        <w:rPr>
          <w:sz w:val="20"/>
          <w:szCs w:val="20"/>
        </w:rPr>
        <w:t>.</w:t>
      </w:r>
      <w:r w:rsidR="002C1546" w:rsidRPr="00297764">
        <w:rPr>
          <w:sz w:val="20"/>
          <w:szCs w:val="20"/>
        </w:rPr>
        <w:t xml:space="preserve"> 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w:t>
      </w:r>
      <w:proofErr w:type="spellStart"/>
      <w:r w:rsidR="002C1546" w:rsidRPr="00297764">
        <w:rPr>
          <w:sz w:val="20"/>
          <w:szCs w:val="20"/>
        </w:rPr>
        <w:t>Грузопо</w:t>
      </w:r>
      <w:r w:rsidR="00F27B6C" w:rsidRPr="00297764">
        <w:rPr>
          <w:sz w:val="20"/>
          <w:szCs w:val="20"/>
        </w:rPr>
        <w:t>отправителя</w:t>
      </w:r>
      <w:proofErr w:type="spellEnd"/>
      <w:r w:rsidR="002C1546" w:rsidRPr="00297764">
        <w:rPr>
          <w:sz w:val="20"/>
          <w:szCs w:val="20"/>
        </w:rPr>
        <w:t xml:space="preserve"> (ФИО, паспортные данные), уполномоченное на приемку груза, что не освобождает представителя </w:t>
      </w:r>
      <w:proofErr w:type="spellStart"/>
      <w:r w:rsidR="002C1546" w:rsidRPr="00297764">
        <w:rPr>
          <w:sz w:val="20"/>
          <w:szCs w:val="20"/>
        </w:rPr>
        <w:t>Грузопо</w:t>
      </w:r>
      <w:r w:rsidR="00F27B6C" w:rsidRPr="00297764">
        <w:rPr>
          <w:sz w:val="20"/>
          <w:szCs w:val="20"/>
        </w:rPr>
        <w:t>отправителя</w:t>
      </w:r>
      <w:proofErr w:type="spellEnd"/>
      <w:r w:rsidR="002C1546" w:rsidRPr="00297764">
        <w:rPr>
          <w:sz w:val="20"/>
          <w:szCs w:val="20"/>
        </w:rPr>
        <w:t xml:space="preserve"> от необходимости иметь при себе надлежащим образом оформленные документы, подтверждающие его полномочия.</w:t>
      </w:r>
    </w:p>
    <w:p w14:paraId="652BF7EE" w14:textId="77777777" w:rsidR="00C13D79" w:rsidRPr="00297764" w:rsidRDefault="00C13D79" w:rsidP="00B85B01">
      <w:pPr>
        <w:pStyle w:val="Default"/>
        <w:ind w:firstLine="567"/>
        <w:jc w:val="both"/>
        <w:rPr>
          <w:sz w:val="20"/>
          <w:szCs w:val="20"/>
        </w:rPr>
      </w:pPr>
      <w:r w:rsidRPr="00297764">
        <w:rPr>
          <w:sz w:val="20"/>
          <w:szCs w:val="20"/>
        </w:rPr>
        <w:t xml:space="preserve">3.1.3. Факт передачи груза Экспедитору подтверждается записью (подписью) в накладной (экспедиторской расписке) Экспедитора. </w:t>
      </w:r>
    </w:p>
    <w:p w14:paraId="62D36297" w14:textId="77777777" w:rsidR="00C13D79" w:rsidRPr="00297764" w:rsidRDefault="00C13D79" w:rsidP="00B85B01">
      <w:pPr>
        <w:pStyle w:val="Default"/>
        <w:ind w:firstLine="567"/>
        <w:jc w:val="both"/>
        <w:rPr>
          <w:sz w:val="20"/>
          <w:szCs w:val="20"/>
        </w:rPr>
      </w:pPr>
      <w:r w:rsidRPr="00297764">
        <w:rPr>
          <w:sz w:val="20"/>
          <w:szCs w:val="20"/>
        </w:rPr>
        <w:t xml:space="preserve">3.1.4. Датой приема груза к перевозке считается дата, указанная в накладной (экспедиторской расписке) Экспедитора. </w:t>
      </w:r>
    </w:p>
    <w:p w14:paraId="627A21BB" w14:textId="77777777" w:rsidR="00C13D79" w:rsidRPr="00297764" w:rsidRDefault="00C13D79" w:rsidP="00B85B01">
      <w:pPr>
        <w:pStyle w:val="Default"/>
        <w:ind w:firstLine="567"/>
        <w:jc w:val="both"/>
        <w:rPr>
          <w:sz w:val="20"/>
          <w:szCs w:val="20"/>
        </w:rPr>
      </w:pPr>
      <w:r w:rsidRPr="00297764">
        <w:rPr>
          <w:sz w:val="20"/>
          <w:szCs w:val="20"/>
        </w:rPr>
        <w:t xml:space="preserve">3.1.5. Грузы, нуждающиеся в таре и (или) упаковке для их предохранения от утраты, недостачи, порчи и повреждения при перевозке, должны предъявляться к перевозке в исправной таре и (или) упаковке, обеспечивающей их полную сохранность. Грузы, нуждающиеся в специальной упаковке должны предъявляться Клиентом (Грузоотправителем) к экспедированию в исправной таре соответствующей государственным стандартам или техническим условиям и обеспечивающим полную сохранность груза при перевозке. </w:t>
      </w:r>
    </w:p>
    <w:p w14:paraId="026CEBD6" w14:textId="0D16B40B" w:rsidR="00C13D79" w:rsidRPr="00297764" w:rsidRDefault="00C13D79" w:rsidP="00B85B01">
      <w:pPr>
        <w:pStyle w:val="Default"/>
        <w:ind w:firstLine="567"/>
        <w:jc w:val="both"/>
        <w:rPr>
          <w:sz w:val="20"/>
          <w:szCs w:val="20"/>
        </w:rPr>
      </w:pPr>
      <w:r w:rsidRPr="00297764">
        <w:rPr>
          <w:sz w:val="20"/>
          <w:szCs w:val="20"/>
        </w:rPr>
        <w:t xml:space="preserve">При сдаче к перевозке груза в упаковке, не соответствующей характеру и свойствам груза, не обеспечивающей сохранность груза при транспортировке, чувствительного к температурному воздействию и/или с деформацией и/или нарушением целостности, при отказе от упаковки груза (приведения упаковки в состояние, обеспечивающие сохранность груза при его транспортировке) предложенной Экспедитором, а также иными дефектами упаковки, ответственность за все последствия порчи, повреждения и утраты несет Клиент. </w:t>
      </w:r>
      <w:r w:rsidR="00270978" w:rsidRPr="00297764">
        <w:rPr>
          <w:sz w:val="20"/>
          <w:szCs w:val="20"/>
        </w:rPr>
        <w:t xml:space="preserve">Поскольку Экспедитор </w:t>
      </w:r>
      <w:proofErr w:type="spellStart"/>
      <w:r w:rsidR="00270978" w:rsidRPr="00297764">
        <w:rPr>
          <w:sz w:val="20"/>
          <w:szCs w:val="20"/>
        </w:rPr>
        <w:t>внутритарную</w:t>
      </w:r>
      <w:proofErr w:type="spellEnd"/>
      <w:r w:rsidR="00270978" w:rsidRPr="00297764">
        <w:rPr>
          <w:sz w:val="20"/>
          <w:szCs w:val="20"/>
        </w:rPr>
        <w:t xml:space="preserve"> проверку груза не производит, Экспедитор не обязан инспектировать соответствие упаковки характеристикам груза и уведомлять Клиента/Грузоотправителя о несоответствии упаковки</w:t>
      </w:r>
      <w:r w:rsidR="00014185" w:rsidRPr="00297764">
        <w:rPr>
          <w:sz w:val="20"/>
          <w:szCs w:val="20"/>
        </w:rPr>
        <w:t>, однако, имеет право сделать такое уведомление и потребовать обеспечения надлежащей упаковки груза</w:t>
      </w:r>
      <w:r w:rsidR="00270978" w:rsidRPr="00297764">
        <w:rPr>
          <w:sz w:val="20"/>
          <w:szCs w:val="20"/>
        </w:rPr>
        <w:t>.</w:t>
      </w:r>
    </w:p>
    <w:p w14:paraId="27A02F9C" w14:textId="08CD89D2" w:rsidR="00C13D79" w:rsidRPr="00297764" w:rsidRDefault="00C13D79" w:rsidP="00B85B01">
      <w:pPr>
        <w:pStyle w:val="Default"/>
        <w:ind w:firstLine="567"/>
        <w:jc w:val="both"/>
        <w:rPr>
          <w:sz w:val="20"/>
          <w:szCs w:val="20"/>
        </w:rPr>
      </w:pPr>
      <w:r w:rsidRPr="00297764">
        <w:rPr>
          <w:sz w:val="20"/>
          <w:szCs w:val="20"/>
        </w:rPr>
        <w:t xml:space="preserve">Клиент (Грузоотправитель) отвечает за все последствия неправильной внутренней упаковки грузов (в частности: бой, поломку, деформацию, течь), а также применение тары и упаковки, не соответствующих свойствам груза, его весу или установленным стандартам и техническим условиям. </w:t>
      </w:r>
      <w:r w:rsidR="00270978" w:rsidRPr="00297764">
        <w:rPr>
          <w:sz w:val="20"/>
          <w:szCs w:val="20"/>
        </w:rPr>
        <w:t xml:space="preserve">При этом </w:t>
      </w:r>
      <w:r w:rsidR="00133ECD" w:rsidRPr="00297764">
        <w:rPr>
          <w:sz w:val="20"/>
          <w:szCs w:val="20"/>
        </w:rPr>
        <w:t>Клиент (Грузоотправитель) отвечает перед Экспедитором также и в размере убытков, причиненных грузом Клиента (например, возникшей течью) грузам иных клиентов, перевозившихся совместно с грузом Клиента</w:t>
      </w:r>
      <w:r w:rsidR="001979DC" w:rsidRPr="00297764">
        <w:rPr>
          <w:sz w:val="20"/>
          <w:szCs w:val="20"/>
        </w:rPr>
        <w:t>, а также любым иным третьим лицам</w:t>
      </w:r>
      <w:r w:rsidR="00133ECD" w:rsidRPr="00297764">
        <w:rPr>
          <w:sz w:val="20"/>
          <w:szCs w:val="20"/>
        </w:rPr>
        <w:t>.</w:t>
      </w:r>
    </w:p>
    <w:p w14:paraId="474F365C" w14:textId="77777777" w:rsidR="00C13D79" w:rsidRPr="00297764" w:rsidRDefault="00C13D79" w:rsidP="003853C1">
      <w:pPr>
        <w:pStyle w:val="Default"/>
        <w:ind w:firstLine="567"/>
        <w:jc w:val="both"/>
        <w:rPr>
          <w:sz w:val="20"/>
          <w:szCs w:val="20"/>
        </w:rPr>
      </w:pPr>
      <w:r w:rsidRPr="00297764">
        <w:rPr>
          <w:sz w:val="20"/>
          <w:szCs w:val="20"/>
        </w:rPr>
        <w:t>3.1.6. Экспедитор при приеме груза обязан за свой счет произвести внешний осмотр груза, определив его количество (число грузовых мест), внешнее состояние упаковки и меру (вес, объем</w:t>
      </w:r>
      <w:r w:rsidR="003853C1" w:rsidRPr="00297764">
        <w:rPr>
          <w:sz w:val="20"/>
          <w:szCs w:val="20"/>
        </w:rPr>
        <w:t>). П</w:t>
      </w:r>
      <w:r w:rsidRPr="00297764">
        <w:rPr>
          <w:sz w:val="20"/>
          <w:szCs w:val="20"/>
        </w:rPr>
        <w:t xml:space="preserve">ри определении стоимости перевозки принимается во внимание система измерения (по объему или по килограммам) определяющая наиболее высокую стоимость перевозки груза. </w:t>
      </w:r>
    </w:p>
    <w:p w14:paraId="44E54B3A" w14:textId="77777777" w:rsidR="00C13D79" w:rsidRPr="00297764" w:rsidRDefault="00C13D79" w:rsidP="00B85B01">
      <w:pPr>
        <w:pStyle w:val="Default"/>
        <w:ind w:firstLine="567"/>
        <w:jc w:val="both"/>
        <w:rPr>
          <w:sz w:val="20"/>
          <w:szCs w:val="20"/>
        </w:rPr>
      </w:pPr>
      <w:r w:rsidRPr="00297764">
        <w:rPr>
          <w:sz w:val="20"/>
          <w:szCs w:val="20"/>
        </w:rPr>
        <w:t xml:space="preserve">3.1.7. При сдаче груза Клиент обязан приложить накладную, сертификаты (если груз подлежит сертификации), доверенность, а также все иные документы, необходимые для осуществления таможенного, санитарного контроля и других видов государственного контроля в пути следования груза. </w:t>
      </w:r>
    </w:p>
    <w:p w14:paraId="2B83C7D0" w14:textId="77777777" w:rsidR="00C13D79" w:rsidRPr="00297764" w:rsidRDefault="00C13D79" w:rsidP="00B85B01">
      <w:pPr>
        <w:pStyle w:val="Default"/>
        <w:ind w:firstLine="567"/>
        <w:jc w:val="both"/>
        <w:rPr>
          <w:sz w:val="20"/>
          <w:szCs w:val="20"/>
        </w:rPr>
      </w:pPr>
      <w:r w:rsidRPr="00297764">
        <w:rPr>
          <w:sz w:val="20"/>
          <w:szCs w:val="20"/>
        </w:rPr>
        <w:t xml:space="preserve">3.1.8. Клиент до сдачи груза к перевозке обязан на каждом грузовом месте указать пункт назначения груза, полное наименование (для юридического лица), либо ФИО (для физического лица) и точный почтовый адрес получателя груза. Указанные данные, должны быть нанесены разборчивым, крупным шрифтом и, по возможности, в машинописном виде. </w:t>
      </w:r>
    </w:p>
    <w:p w14:paraId="47F34C9F" w14:textId="4FF89899" w:rsidR="001D4DB2" w:rsidRPr="00297764" w:rsidRDefault="001D4DB2" w:rsidP="00B85B01">
      <w:pPr>
        <w:pStyle w:val="Default"/>
        <w:ind w:firstLine="567"/>
        <w:jc w:val="both"/>
        <w:rPr>
          <w:sz w:val="20"/>
          <w:szCs w:val="20"/>
        </w:rPr>
      </w:pPr>
      <w:r w:rsidRPr="00297764">
        <w:rPr>
          <w:sz w:val="20"/>
          <w:szCs w:val="20"/>
        </w:rPr>
        <w:t>3.1.9. Опасные, скоропортящиеся и иные грузы, требующие специальных условий перевозки, принимаются Экспедитором только при представлении Клиентом в письменной форме информации об условиях их транспортировки.</w:t>
      </w:r>
    </w:p>
    <w:p w14:paraId="799544EF" w14:textId="77777777" w:rsidR="00C13D79" w:rsidRPr="00297764" w:rsidRDefault="00C13D79" w:rsidP="00B85B01">
      <w:pPr>
        <w:pStyle w:val="Default"/>
        <w:ind w:firstLine="567"/>
        <w:jc w:val="both"/>
        <w:rPr>
          <w:sz w:val="20"/>
          <w:szCs w:val="20"/>
        </w:rPr>
      </w:pPr>
      <w:r w:rsidRPr="00297764">
        <w:rPr>
          <w:sz w:val="20"/>
          <w:szCs w:val="20"/>
        </w:rPr>
        <w:t xml:space="preserve">3.2. Выдача груза: </w:t>
      </w:r>
    </w:p>
    <w:p w14:paraId="6E8284E0" w14:textId="77777777" w:rsidR="00C13D79" w:rsidRPr="00297764" w:rsidRDefault="00C13D79" w:rsidP="00B85B01">
      <w:pPr>
        <w:pStyle w:val="Default"/>
        <w:ind w:firstLine="567"/>
        <w:jc w:val="both"/>
        <w:rPr>
          <w:sz w:val="20"/>
          <w:szCs w:val="20"/>
        </w:rPr>
      </w:pPr>
      <w:r w:rsidRPr="00297764">
        <w:rPr>
          <w:sz w:val="20"/>
          <w:szCs w:val="20"/>
        </w:rPr>
        <w:t xml:space="preserve">3.2.1. Выдача груза Грузополучателю производится в пункте назначения (либо по адресу получения) Экспедитором или иным лицом, уполномоченным Экспедитором на передачу груза Получателю, в том же </w:t>
      </w:r>
      <w:r w:rsidRPr="00297764">
        <w:rPr>
          <w:sz w:val="20"/>
          <w:szCs w:val="20"/>
        </w:rPr>
        <w:lastRenderedPageBreak/>
        <w:t>порядке, в каком груз был принят от Грузоотправителя -</w:t>
      </w:r>
      <w:r w:rsidR="00C974C4" w:rsidRPr="00297764">
        <w:rPr>
          <w:sz w:val="20"/>
          <w:szCs w:val="20"/>
        </w:rPr>
        <w:t xml:space="preserve"> </w:t>
      </w:r>
      <w:r w:rsidRPr="00297764">
        <w:rPr>
          <w:sz w:val="20"/>
          <w:szCs w:val="20"/>
        </w:rPr>
        <w:t xml:space="preserve">по количеству мест, объему и весу, без досмотра и проверки содержимого упаковки. </w:t>
      </w:r>
    </w:p>
    <w:p w14:paraId="1F31C834" w14:textId="5D0B3ECA" w:rsidR="00B9348E" w:rsidRPr="00297764" w:rsidRDefault="00C13D79" w:rsidP="00B85B01">
      <w:pPr>
        <w:pStyle w:val="Default"/>
        <w:ind w:firstLine="567"/>
        <w:jc w:val="both"/>
        <w:rPr>
          <w:sz w:val="20"/>
          <w:szCs w:val="20"/>
        </w:rPr>
      </w:pPr>
      <w:r w:rsidRPr="00297764">
        <w:rPr>
          <w:sz w:val="20"/>
          <w:szCs w:val="20"/>
        </w:rPr>
        <w:t xml:space="preserve">3.2.2. Грузы выдаются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 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 </w:t>
      </w:r>
      <w:r w:rsidR="00133ECD" w:rsidRPr="00297764">
        <w:rPr>
          <w:sz w:val="20"/>
          <w:szCs w:val="20"/>
        </w:rPr>
        <w:t xml:space="preserve">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Грузополучателя (ФИО, паспортные данные), уполномоченное на приемку груза, что не освобождает представителя Грузополучателя от необходимости иметь при себе надлежащим образом оформленные документы, подтверждающие его полномочия. </w:t>
      </w:r>
      <w:r w:rsidRPr="00297764">
        <w:rPr>
          <w:sz w:val="20"/>
          <w:szCs w:val="20"/>
        </w:rPr>
        <w:t xml:space="preserve">Экспедитор не несет ответственности за последствия выдачи груза неуполномоченному лицу в тех случаях, когда </w:t>
      </w:r>
      <w:r w:rsidR="00B9348E" w:rsidRPr="00297764">
        <w:rPr>
          <w:sz w:val="20"/>
          <w:szCs w:val="20"/>
        </w:rPr>
        <w:t>Клиент или Грузополучатель заранее не сообщили Экспедитору фамилию, имя, отчество и иные идентифицирующие признаки своего представителя.</w:t>
      </w:r>
    </w:p>
    <w:p w14:paraId="07F01881" w14:textId="1374A453" w:rsidR="00E715A0" w:rsidRPr="008A292D" w:rsidRDefault="00E715A0" w:rsidP="00B85B01">
      <w:pPr>
        <w:pStyle w:val="Default"/>
        <w:ind w:firstLine="567"/>
        <w:jc w:val="both"/>
        <w:rPr>
          <w:sz w:val="20"/>
          <w:szCs w:val="20"/>
        </w:rPr>
      </w:pPr>
      <w:r w:rsidRPr="00297764">
        <w:rPr>
          <w:sz w:val="20"/>
          <w:szCs w:val="20"/>
        </w:rPr>
        <w:t>При наличии сомнений в полномочиях представителя грузополучателя Экспедитор оставляет за собой право</w:t>
      </w:r>
      <w:r w:rsidR="00B9348E" w:rsidRPr="00297764">
        <w:rPr>
          <w:sz w:val="20"/>
          <w:szCs w:val="20"/>
        </w:rPr>
        <w:t>, но не обязан,</w:t>
      </w:r>
      <w:r w:rsidRPr="00297764">
        <w:rPr>
          <w:sz w:val="20"/>
          <w:szCs w:val="20"/>
        </w:rPr>
        <w:t xml:space="preserve"> груз не выдавать до получения от Клиента специальных распоряжений и (или) подтверждения Грузополучателем личности и полномочий представителя. Все расходы на хранение груза при таких обстоятельствах возлагаются на Клиента, за убытки, причинение которых возможно указанным удержанием, Экспедитор ответственности не несет.</w:t>
      </w:r>
    </w:p>
    <w:p w14:paraId="571CF617" w14:textId="76563979" w:rsidR="00C13D79" w:rsidRPr="00297764" w:rsidRDefault="00C13D79" w:rsidP="00B85B01">
      <w:pPr>
        <w:pStyle w:val="Default"/>
        <w:ind w:firstLine="567"/>
        <w:jc w:val="both"/>
        <w:rPr>
          <w:sz w:val="20"/>
          <w:szCs w:val="20"/>
        </w:rPr>
      </w:pPr>
      <w:r w:rsidRPr="00F8381F">
        <w:rPr>
          <w:sz w:val="20"/>
          <w:szCs w:val="20"/>
        </w:rPr>
        <w:t>3.2.</w:t>
      </w:r>
      <w:r w:rsidR="00EA1AAA" w:rsidRPr="00F8381F">
        <w:rPr>
          <w:sz w:val="20"/>
          <w:szCs w:val="20"/>
        </w:rPr>
        <w:t>3</w:t>
      </w:r>
      <w:r w:rsidRPr="00F8381F">
        <w:rPr>
          <w:sz w:val="20"/>
          <w:szCs w:val="20"/>
        </w:rPr>
        <w:t xml:space="preserve">. При обнаружении Экспедитором в процессе исполнения настоящего Договора груза с нарушением целостности упаковки, последний по своему усмотрению уведомляет Грузополучателя о </w:t>
      </w:r>
      <w:r w:rsidRPr="00297764">
        <w:rPr>
          <w:sz w:val="20"/>
          <w:szCs w:val="20"/>
        </w:rPr>
        <w:t>необходимости приема груза на складе Экспедитора с проведением проверки его внутреннего состояния по количеству</w:t>
      </w:r>
      <w:r w:rsidR="00F8381F" w:rsidRPr="00297764">
        <w:rPr>
          <w:sz w:val="20"/>
          <w:szCs w:val="20"/>
        </w:rPr>
        <w:t xml:space="preserve"> с обязательным составлением совместного акта</w:t>
      </w:r>
      <w:r w:rsidRPr="00297764">
        <w:rPr>
          <w:sz w:val="20"/>
          <w:szCs w:val="20"/>
        </w:rPr>
        <w:t xml:space="preserve">. </w:t>
      </w:r>
    </w:p>
    <w:p w14:paraId="0D19C5C6" w14:textId="77777777" w:rsidR="00C13D79" w:rsidRPr="00297764" w:rsidRDefault="00C13D79" w:rsidP="00B85B01">
      <w:pPr>
        <w:pStyle w:val="Default"/>
        <w:ind w:firstLine="567"/>
        <w:jc w:val="both"/>
        <w:rPr>
          <w:sz w:val="20"/>
          <w:szCs w:val="20"/>
        </w:rPr>
      </w:pPr>
      <w:r w:rsidRPr="00297764">
        <w:rPr>
          <w:sz w:val="20"/>
          <w:szCs w:val="20"/>
        </w:rPr>
        <w:t>3.2.</w:t>
      </w:r>
      <w:r w:rsidR="00EA1AAA" w:rsidRPr="00297764">
        <w:rPr>
          <w:sz w:val="20"/>
          <w:szCs w:val="20"/>
        </w:rPr>
        <w:t>4</w:t>
      </w:r>
      <w:r w:rsidRPr="00297764">
        <w:rPr>
          <w:sz w:val="20"/>
          <w:szCs w:val="20"/>
        </w:rPr>
        <w:t xml:space="preserve">. Выдача груза грузополучателю означает исполнение обязанностей экспедитора по договору. </w:t>
      </w:r>
    </w:p>
    <w:p w14:paraId="21FF276D" w14:textId="6E8CE6CD" w:rsidR="00E715A0" w:rsidRPr="00297764" w:rsidRDefault="00E715A0" w:rsidP="00B85B01">
      <w:pPr>
        <w:pStyle w:val="Default"/>
        <w:ind w:firstLine="567"/>
        <w:jc w:val="both"/>
        <w:rPr>
          <w:sz w:val="20"/>
          <w:szCs w:val="20"/>
        </w:rPr>
      </w:pPr>
      <w:r w:rsidRPr="00297764">
        <w:rPr>
          <w:sz w:val="20"/>
          <w:szCs w:val="20"/>
        </w:rPr>
        <w:t>3.2.5. Во всех случаях прибытия в место назначения и выдачи груза Грузополучателю с нарушением упаковки или иными свидетельствами возможного повреждения или недостачи груза</w:t>
      </w:r>
      <w:r w:rsidR="00EB74D9" w:rsidRPr="00297764">
        <w:rPr>
          <w:sz w:val="20"/>
          <w:szCs w:val="20"/>
        </w:rPr>
        <w:t xml:space="preserve"> представителем Экспедитора совместно с представителем Грузополучателя составляется акт с подробной фиксацией всех свойств груза, характера и размера повреждений, количества недостающего груза и пр. Принятие Грузополучателем груза без составления такого акта признается свидетельством отсутствия у Грузополучателя каких-либо претензий к Экспедитору по количеству и состоянию груза.</w:t>
      </w:r>
    </w:p>
    <w:p w14:paraId="30C4E23F" w14:textId="77777777" w:rsidR="00C13D79" w:rsidRPr="00297764" w:rsidRDefault="00C13D79" w:rsidP="00B85B01">
      <w:pPr>
        <w:pStyle w:val="Default"/>
        <w:ind w:firstLine="567"/>
        <w:jc w:val="both"/>
        <w:rPr>
          <w:sz w:val="20"/>
          <w:szCs w:val="20"/>
        </w:rPr>
      </w:pPr>
      <w:r w:rsidRPr="00297764">
        <w:rPr>
          <w:sz w:val="20"/>
          <w:szCs w:val="20"/>
        </w:rPr>
        <w:t xml:space="preserve">3.3. Хранение груза: </w:t>
      </w:r>
    </w:p>
    <w:p w14:paraId="0C284FE6" w14:textId="39B53114" w:rsidR="00C13D79" w:rsidRPr="00297764" w:rsidRDefault="00C13D79" w:rsidP="00B85B01">
      <w:pPr>
        <w:pStyle w:val="Default"/>
        <w:ind w:firstLine="567"/>
        <w:jc w:val="both"/>
        <w:rPr>
          <w:sz w:val="20"/>
          <w:szCs w:val="20"/>
        </w:rPr>
      </w:pPr>
      <w:r w:rsidRPr="00297764">
        <w:rPr>
          <w:sz w:val="20"/>
          <w:szCs w:val="20"/>
        </w:rPr>
        <w:t xml:space="preserve">3.3.1. </w:t>
      </w:r>
      <w:r w:rsidR="007747F5" w:rsidRPr="005948BA">
        <w:rPr>
          <w:sz w:val="20"/>
          <w:szCs w:val="20"/>
        </w:rPr>
        <w:t>Доставленный в терминал Экспедитора груз хранится бесплатно в течение двух или трех суток (в зависимости от установленных для подразделения прибытия нормативов) со дня оповещения Экспедитором Грузополучателя о доставленном грузе. Оповещение Грузополучателя может быть произведено с помощью смс- уведомления, телефонной, электронной или факсимильной связи, а так же по форме оповещения (Приложение № 5 к настоящему Договору). Клиент считается оповещен в случае если уведомление произведено любым из вышеперечисленных способов.</w:t>
      </w:r>
    </w:p>
    <w:p w14:paraId="018DE933" w14:textId="7D5F805D" w:rsidR="00EA1AAA" w:rsidRPr="00297764" w:rsidRDefault="00C13D79" w:rsidP="00B85B01">
      <w:pPr>
        <w:pStyle w:val="Default"/>
        <w:ind w:firstLine="567"/>
        <w:jc w:val="both"/>
        <w:rPr>
          <w:sz w:val="20"/>
          <w:szCs w:val="20"/>
        </w:rPr>
      </w:pPr>
      <w:r w:rsidRPr="00297764">
        <w:rPr>
          <w:sz w:val="20"/>
          <w:szCs w:val="20"/>
        </w:rPr>
        <w:t xml:space="preserve">3.3.2. При превышении срока бесплатного хранения груза, Экспедитор взимает с плательщика (Грузополучателя или Грузоотправителя) плату, определенную тарифами Экспедитора. Экспедитор осуществляет ответственное хранение груза сроком до </w:t>
      </w:r>
      <w:r w:rsidR="00F8381F" w:rsidRPr="00297764">
        <w:rPr>
          <w:sz w:val="20"/>
          <w:szCs w:val="20"/>
        </w:rPr>
        <w:t>тридцати дней</w:t>
      </w:r>
      <w:r w:rsidRPr="00297764">
        <w:rPr>
          <w:sz w:val="20"/>
          <w:szCs w:val="20"/>
        </w:rPr>
        <w:t>, исчисляемого с момента истечения срока бесплатного хранения груза в терминале Экспедитора. Оплата стоимости хранения осуществляется плательщиком (Грузополучателем или Грузоотправителем) по тарифам Экспедитора, существующим на день выдачи груза.</w:t>
      </w:r>
      <w:r w:rsidR="00F8381F" w:rsidRPr="00297764">
        <w:rPr>
          <w:sz w:val="20"/>
          <w:szCs w:val="20"/>
        </w:rPr>
        <w:t xml:space="preserve"> Указанный в настоящем пункте срок не распространяется на скоропортящиеся товары</w:t>
      </w:r>
      <w:r w:rsidR="00F12F42" w:rsidRPr="00297764">
        <w:rPr>
          <w:sz w:val="20"/>
          <w:szCs w:val="20"/>
        </w:rPr>
        <w:t>, такие</w:t>
      </w:r>
      <w:r w:rsidR="00F8381F" w:rsidRPr="00297764">
        <w:rPr>
          <w:sz w:val="20"/>
          <w:szCs w:val="20"/>
        </w:rPr>
        <w:t xml:space="preserve"> товары Экспедитор вправе реализовать немедленно по истечении срока бесплатного хранения груза с возмещением за счет вырученных средств своих расходов, убытков, а также неустоек и штрафных санкций, подлежащих уплате Клиентом в пользу Экспедитора. </w:t>
      </w:r>
    </w:p>
    <w:p w14:paraId="3C37F74F" w14:textId="6A5782BD" w:rsidR="00C13D79" w:rsidRPr="00297764" w:rsidRDefault="00C13D79" w:rsidP="00B85B01">
      <w:pPr>
        <w:pStyle w:val="Default"/>
        <w:ind w:firstLine="567"/>
        <w:jc w:val="both"/>
        <w:rPr>
          <w:sz w:val="20"/>
          <w:szCs w:val="20"/>
        </w:rPr>
      </w:pPr>
      <w:r w:rsidRPr="00297764">
        <w:rPr>
          <w:sz w:val="20"/>
          <w:szCs w:val="20"/>
        </w:rPr>
        <w:t>3.3.</w:t>
      </w:r>
      <w:r w:rsidR="00EA1AAA" w:rsidRPr="00297764">
        <w:rPr>
          <w:sz w:val="20"/>
          <w:szCs w:val="20"/>
        </w:rPr>
        <w:t>3</w:t>
      </w:r>
      <w:r w:rsidRPr="00297764">
        <w:rPr>
          <w:sz w:val="20"/>
          <w:szCs w:val="20"/>
        </w:rPr>
        <w:t xml:space="preserve">. По истечении </w:t>
      </w:r>
      <w:r w:rsidR="00F8381F" w:rsidRPr="00297764">
        <w:rPr>
          <w:sz w:val="20"/>
          <w:szCs w:val="20"/>
        </w:rPr>
        <w:t>тридцати дней</w:t>
      </w:r>
      <w:r w:rsidRPr="00297764">
        <w:rPr>
          <w:sz w:val="20"/>
          <w:szCs w:val="20"/>
        </w:rPr>
        <w:t xml:space="preserve"> хранения груза в терминале Экспедитора, последний запрашивает Клиента или Грузоотправителя по поводу указаний относительно дальнейшей судьбы груза. </w:t>
      </w:r>
    </w:p>
    <w:p w14:paraId="4A176ADD" w14:textId="3350C8DB" w:rsidR="00C13D79" w:rsidRPr="00297764" w:rsidRDefault="00C13D79" w:rsidP="00B85B01">
      <w:pPr>
        <w:pStyle w:val="Default"/>
        <w:ind w:firstLine="567"/>
        <w:jc w:val="both"/>
        <w:rPr>
          <w:sz w:val="20"/>
          <w:szCs w:val="20"/>
        </w:rPr>
      </w:pPr>
      <w:r w:rsidRPr="00297764">
        <w:rPr>
          <w:sz w:val="20"/>
          <w:szCs w:val="20"/>
        </w:rPr>
        <w:t>Если Клиент или Грузоотправитель не даст указаний относительно судьбы груза в течение четырех суток после получения запроса по телефонной или факсимильной связи</w:t>
      </w:r>
      <w:r w:rsidR="00F8381F" w:rsidRPr="00297764">
        <w:rPr>
          <w:sz w:val="20"/>
          <w:szCs w:val="20"/>
        </w:rPr>
        <w:t xml:space="preserve"> либо посредством направления соответствующего уведомления на электронную почту Экспедитора.</w:t>
      </w:r>
      <w:r w:rsidRPr="00297764">
        <w:rPr>
          <w:sz w:val="20"/>
          <w:szCs w:val="20"/>
        </w:rPr>
        <w:t xml:space="preserve"> Экспедитор вправе по своему усмотрению возвратить такой груз Грузоотправителю за счет последнего или в установленном порядке реализовать груз по договору купли-продажи, исходя из подтвержденной документами цены груза или при отсутствии таких документов исходя из цены, которая при сравнимых обстоятельствах обычно взимается за аналогичные товары, либо на основании экспертной оценки, или утилизировать данный груз. </w:t>
      </w:r>
    </w:p>
    <w:p w14:paraId="7F6B8B6E" w14:textId="4EFD383D" w:rsidR="00C13D79" w:rsidRPr="00297764" w:rsidRDefault="00C13D79" w:rsidP="00B85B01">
      <w:pPr>
        <w:pStyle w:val="Default"/>
        <w:ind w:firstLine="567"/>
        <w:jc w:val="both"/>
        <w:rPr>
          <w:sz w:val="20"/>
          <w:szCs w:val="20"/>
        </w:rPr>
      </w:pPr>
      <w:r w:rsidRPr="00297764">
        <w:rPr>
          <w:sz w:val="20"/>
          <w:szCs w:val="20"/>
        </w:rPr>
        <w:t xml:space="preserve">В случае реализации груза, средства, вырученные Экспедитором от его продажи, за вычетом причитающихся Экспедитору платежей за перевозку и хранение груза, а также затрат, связанных с реализацией груза, возвращаются Грузоотправителю. </w:t>
      </w:r>
      <w:r w:rsidR="00F12F42" w:rsidRPr="00297764">
        <w:rPr>
          <w:sz w:val="20"/>
          <w:szCs w:val="20"/>
        </w:rPr>
        <w:t xml:space="preserve"> В случае недостаточности денежных средств, вырученных от продажи, для погашения всех требований Экспедитора, последний вправе взыскать недостающие суммы или удержать их </w:t>
      </w:r>
      <w:r w:rsidR="00F12F42" w:rsidRPr="00297764">
        <w:rPr>
          <w:sz w:val="20"/>
          <w:szCs w:val="20"/>
        </w:rPr>
        <w:lastRenderedPageBreak/>
        <w:t>при оплате Клиентом последующих перевозок либо удержать грузы Клиента при осуществлении последующих перевозок</w:t>
      </w:r>
      <w:r w:rsidR="005D2456" w:rsidRPr="00297764">
        <w:rPr>
          <w:sz w:val="20"/>
          <w:szCs w:val="20"/>
        </w:rPr>
        <w:t xml:space="preserve"> грузов Клиента</w:t>
      </w:r>
      <w:r w:rsidR="004E2087" w:rsidRPr="00297764">
        <w:rPr>
          <w:sz w:val="20"/>
          <w:szCs w:val="20"/>
        </w:rPr>
        <w:t xml:space="preserve"> до момента погашения всех требований Клиента в порядке, предусмотренном настоящим Договором</w:t>
      </w:r>
      <w:r w:rsidR="005D2456" w:rsidRPr="00297764">
        <w:rPr>
          <w:sz w:val="20"/>
          <w:szCs w:val="20"/>
        </w:rPr>
        <w:t>.</w:t>
      </w:r>
      <w:r w:rsidR="00F12F42" w:rsidRPr="00297764">
        <w:rPr>
          <w:sz w:val="20"/>
          <w:szCs w:val="20"/>
        </w:rPr>
        <w:t xml:space="preserve"> </w:t>
      </w:r>
    </w:p>
    <w:p w14:paraId="5BD0F16C" w14:textId="77777777" w:rsidR="00C13D79" w:rsidRPr="008A292D" w:rsidRDefault="00C13D79" w:rsidP="00B85B01">
      <w:pPr>
        <w:pStyle w:val="Default"/>
        <w:ind w:firstLine="567"/>
        <w:jc w:val="both"/>
        <w:rPr>
          <w:sz w:val="20"/>
          <w:szCs w:val="20"/>
        </w:rPr>
      </w:pPr>
      <w:r w:rsidRPr="00297764">
        <w:rPr>
          <w:sz w:val="20"/>
          <w:szCs w:val="20"/>
        </w:rPr>
        <w:t>3.4. Опасные грузы:</w:t>
      </w:r>
      <w:r w:rsidRPr="008A292D">
        <w:rPr>
          <w:sz w:val="20"/>
          <w:szCs w:val="20"/>
        </w:rPr>
        <w:t xml:space="preserve"> </w:t>
      </w:r>
    </w:p>
    <w:p w14:paraId="79CA9CD0" w14:textId="752ADF83" w:rsidR="00C13D79" w:rsidRPr="00297764" w:rsidRDefault="00C13D79" w:rsidP="00B85B01">
      <w:pPr>
        <w:pStyle w:val="Default"/>
        <w:ind w:firstLine="567"/>
        <w:jc w:val="both"/>
        <w:rPr>
          <w:sz w:val="20"/>
          <w:szCs w:val="20"/>
        </w:rPr>
      </w:pPr>
      <w:r w:rsidRPr="008A292D">
        <w:rPr>
          <w:sz w:val="20"/>
          <w:szCs w:val="20"/>
        </w:rPr>
        <w:t xml:space="preserve">3.4.1. </w:t>
      </w:r>
      <w:r w:rsidRPr="00297764">
        <w:rPr>
          <w:sz w:val="20"/>
          <w:szCs w:val="20"/>
        </w:rPr>
        <w:t>Легковоспламеняющиеся, взрывоопасные или вообще опасные по своей природе грузы, если Грузоотправитель при их передаче не предупредил Экспедитора об этих свойствах, могут быть в любое время обезврежены или уничтожены Экспедитором без возмещения грузоотправителю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Грузоотправитель отвечает за убытки, причиненные Экспедитору и третьим лицам в связи с экспедированием таких грузов. </w:t>
      </w:r>
    </w:p>
    <w:p w14:paraId="6CEEDCEF" w14:textId="77777777" w:rsidR="00C13D79" w:rsidRPr="00297764" w:rsidRDefault="00C13D79" w:rsidP="00B85B01">
      <w:pPr>
        <w:pStyle w:val="Default"/>
        <w:ind w:firstLine="567"/>
        <w:jc w:val="both"/>
        <w:rPr>
          <w:sz w:val="20"/>
          <w:szCs w:val="20"/>
        </w:rPr>
      </w:pPr>
      <w:r w:rsidRPr="00297764">
        <w:rPr>
          <w:sz w:val="20"/>
          <w:szCs w:val="20"/>
        </w:rPr>
        <w:t xml:space="preserve">При передаче Экспедитору грузов с опасными свойствами правила, предусмотренные абзацем первым настоящего пункта, применяются также в случае, когда такие грузы были сданы под неправильным наименованием, и Экспедитор при их принятии не мог удостовериться в их свойствах путем наружного осмотра. </w:t>
      </w:r>
    </w:p>
    <w:p w14:paraId="229EA2F4" w14:textId="4D36AC76" w:rsidR="00C13D79" w:rsidRPr="00297764" w:rsidRDefault="00C13D79" w:rsidP="00B85B01">
      <w:pPr>
        <w:pStyle w:val="Default"/>
        <w:ind w:firstLine="567"/>
        <w:jc w:val="both"/>
        <w:rPr>
          <w:sz w:val="20"/>
          <w:szCs w:val="20"/>
        </w:rPr>
      </w:pPr>
      <w:r w:rsidRPr="00297764">
        <w:rPr>
          <w:sz w:val="20"/>
          <w:szCs w:val="20"/>
        </w:rPr>
        <w:t>3.4.2. Если принятые для доставки с ведома и согласия Экспедитора грузы, указанные в предыдущем пункте, стали опасными для окружающих либо для имущества Экспедитора или третьих лиц и обстоятельства не позволяют Экспедитору потребовать от Клиента немедленно их забрать либо он не выполняет это требование, эти грузы могут быть обезврежены или уничтожены Экспедитором без возмещения Клиенту/Грузополучателю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w:t>
      </w:r>
    </w:p>
    <w:p w14:paraId="3ADE344C" w14:textId="77777777" w:rsidR="00C13D79" w:rsidRPr="00297764" w:rsidRDefault="00C13D79" w:rsidP="00B85B01">
      <w:pPr>
        <w:pStyle w:val="Default"/>
        <w:ind w:firstLine="567"/>
        <w:jc w:val="both"/>
        <w:rPr>
          <w:sz w:val="20"/>
          <w:szCs w:val="20"/>
        </w:rPr>
      </w:pPr>
      <w:r w:rsidRPr="00297764">
        <w:rPr>
          <w:sz w:val="20"/>
          <w:szCs w:val="20"/>
        </w:rPr>
        <w:t xml:space="preserve">3.4.3. Экспедитор не возмещает Клиенту/Грузополучателю убытки, в случае изъятия груза государственными органами, в том числе в виду сокрытия, частичного предоставления, отсутствия либо предоставления недостоверной информации Клиентом о свойствах и характеристиках груза. </w:t>
      </w:r>
    </w:p>
    <w:p w14:paraId="79891049" w14:textId="77777777" w:rsidR="00B85B01" w:rsidRPr="00297764" w:rsidRDefault="00B85B01" w:rsidP="00C13D79">
      <w:pPr>
        <w:pStyle w:val="Default"/>
        <w:rPr>
          <w:sz w:val="20"/>
          <w:szCs w:val="20"/>
        </w:rPr>
      </w:pPr>
    </w:p>
    <w:p w14:paraId="1A42C811" w14:textId="77777777" w:rsidR="00C13D79" w:rsidRDefault="00C13D79" w:rsidP="00B85B01">
      <w:pPr>
        <w:pStyle w:val="Default"/>
        <w:jc w:val="center"/>
        <w:rPr>
          <w:b/>
          <w:bCs/>
          <w:sz w:val="20"/>
          <w:szCs w:val="20"/>
        </w:rPr>
      </w:pPr>
      <w:r w:rsidRPr="00297764">
        <w:rPr>
          <w:b/>
          <w:bCs/>
          <w:sz w:val="20"/>
          <w:szCs w:val="20"/>
        </w:rPr>
        <w:t>4. ЦЕНА И ПОРЯДОК РАСЧЕТОВ</w:t>
      </w:r>
    </w:p>
    <w:p w14:paraId="0F01FE48" w14:textId="77777777" w:rsidR="00614961" w:rsidRPr="008A292D" w:rsidRDefault="00614961" w:rsidP="00B85B01">
      <w:pPr>
        <w:pStyle w:val="Default"/>
        <w:jc w:val="center"/>
        <w:rPr>
          <w:sz w:val="20"/>
          <w:szCs w:val="20"/>
        </w:rPr>
      </w:pPr>
    </w:p>
    <w:p w14:paraId="5A84DC48" w14:textId="77777777" w:rsidR="00DE50C5" w:rsidRDefault="00C13D79" w:rsidP="004F7009">
      <w:pPr>
        <w:pStyle w:val="Default"/>
        <w:ind w:firstLine="567"/>
        <w:jc w:val="both"/>
        <w:rPr>
          <w:sz w:val="20"/>
          <w:szCs w:val="20"/>
        </w:rPr>
      </w:pPr>
      <w:r w:rsidRPr="008A292D">
        <w:rPr>
          <w:sz w:val="20"/>
          <w:szCs w:val="20"/>
        </w:rPr>
        <w:t xml:space="preserve">4.1. Стоимость услуг Экспедитора определяется на основании тарифов Экспедитора на оказываемые услуги, действующих на момент принятия груза к отправке и указывается в Накладной Экспедитора </w:t>
      </w:r>
      <w:r w:rsidRPr="00DE50C5">
        <w:rPr>
          <w:sz w:val="20"/>
          <w:szCs w:val="20"/>
        </w:rPr>
        <w:t>(с учетом НДС)</w:t>
      </w:r>
      <w:r w:rsidRPr="008A292D">
        <w:rPr>
          <w:sz w:val="20"/>
          <w:szCs w:val="20"/>
        </w:rPr>
        <w:t xml:space="preserve"> и включает в себя расходы Экспедитора по организации перевозки грузов. Размер вознаграждения по уплате за услуги страхования отдельно не выделяется и включается в стоимость услуг Экспедитора. Затраты по организации транспортно-экспедиционного обслуживания груза клиенту не предъявляются и учитываются </w:t>
      </w:r>
      <w:r w:rsidR="00DE50C5">
        <w:rPr>
          <w:sz w:val="20"/>
          <w:szCs w:val="20"/>
        </w:rPr>
        <w:t>в составе расходов Экспедитора.</w:t>
      </w:r>
    </w:p>
    <w:p w14:paraId="3603A4FA" w14:textId="77777777" w:rsidR="00C13D79" w:rsidRPr="008A292D" w:rsidRDefault="00C13D79" w:rsidP="004F7009">
      <w:pPr>
        <w:pStyle w:val="Default"/>
        <w:ind w:firstLine="567"/>
        <w:jc w:val="both"/>
        <w:rPr>
          <w:sz w:val="20"/>
          <w:szCs w:val="20"/>
        </w:rPr>
      </w:pPr>
      <w:r w:rsidRPr="004E2087">
        <w:rPr>
          <w:sz w:val="20"/>
          <w:szCs w:val="20"/>
        </w:rPr>
        <w:t>4.2. Клиент имеет право перечислить на расчетный счет Экспедитора предоплату в счет будущих отправок (авансовые платежи).</w:t>
      </w:r>
      <w:r w:rsidRPr="008A292D">
        <w:rPr>
          <w:sz w:val="20"/>
          <w:szCs w:val="20"/>
        </w:rPr>
        <w:t xml:space="preserve"> При этом проценты на сумму долга за период пользования указанными денежными средствами в соответствии со ст. 317.1 Гражданского кодекса РФ не начисляются и не подлежат к уплате Экспедитором. </w:t>
      </w:r>
    </w:p>
    <w:p w14:paraId="44DCD719" w14:textId="77777777" w:rsidR="00C13D79" w:rsidRPr="00CC793E" w:rsidRDefault="00C13D79" w:rsidP="004F7009">
      <w:pPr>
        <w:pStyle w:val="Default"/>
        <w:ind w:firstLine="567"/>
        <w:jc w:val="both"/>
        <w:rPr>
          <w:sz w:val="20"/>
          <w:szCs w:val="20"/>
        </w:rPr>
      </w:pPr>
      <w:r w:rsidRPr="008A292D">
        <w:rPr>
          <w:sz w:val="20"/>
          <w:szCs w:val="20"/>
        </w:rPr>
        <w:t xml:space="preserve">4.3. Счет Экспедитора подлежит оплате в течение 3 (трех) банковских дней с даты приема груза к перевозке. В случае неоплаты Плательщиком выставленного счета в установленные сроки Экспедитор имеет право отказаться от предоставления услуг, либо удерживать находящийся в его распоряжении груз в порядке, предусмотренном п. 4.7. настоящего договора. Оплата производится по банковским реквизитам, указанным в </w:t>
      </w:r>
      <w:r w:rsidRPr="00CC793E">
        <w:rPr>
          <w:sz w:val="20"/>
          <w:szCs w:val="20"/>
        </w:rPr>
        <w:t xml:space="preserve">счетах Экспедитора. </w:t>
      </w:r>
    </w:p>
    <w:p w14:paraId="6734B079" w14:textId="5E32EAE5" w:rsidR="00C13D79" w:rsidRPr="00CC793E" w:rsidRDefault="00C13D79" w:rsidP="004F7009">
      <w:pPr>
        <w:pStyle w:val="Default"/>
        <w:ind w:firstLine="567"/>
        <w:jc w:val="both"/>
        <w:rPr>
          <w:sz w:val="20"/>
          <w:szCs w:val="20"/>
        </w:rPr>
      </w:pPr>
      <w:r w:rsidRPr="00CC793E">
        <w:rPr>
          <w:sz w:val="20"/>
          <w:szCs w:val="20"/>
        </w:rPr>
        <w:t xml:space="preserve">4.4. При оплате услуг иным лицом, чем Клиент, последний обязан уведомить Плательщика об условиях настоящего договора в части правил приема и получения груза, тарифов на оплату услуг Экспедитора и прочего. </w:t>
      </w:r>
      <w:r w:rsidR="001979DC" w:rsidRPr="00CC793E">
        <w:rPr>
          <w:sz w:val="20"/>
          <w:szCs w:val="20"/>
        </w:rPr>
        <w:t>При таком способе оплаты Клиент также обязан предоставить Экспедитору копию письма/соглашения или иного документа, подтверждающего поручение Клиента Плательщику произвести соответствующую оплату в пользу Экспедитора за Клиента.</w:t>
      </w:r>
    </w:p>
    <w:p w14:paraId="6B62FC5A" w14:textId="77777777" w:rsidR="00C13D79" w:rsidRPr="00CC793E" w:rsidRDefault="00C13D79" w:rsidP="004F7009">
      <w:pPr>
        <w:pStyle w:val="Default"/>
        <w:ind w:firstLine="567"/>
        <w:jc w:val="both"/>
        <w:rPr>
          <w:sz w:val="20"/>
          <w:szCs w:val="20"/>
        </w:rPr>
      </w:pPr>
      <w:r w:rsidRPr="00CC793E">
        <w:rPr>
          <w:sz w:val="20"/>
          <w:szCs w:val="20"/>
        </w:rPr>
        <w:t xml:space="preserve">4.5. В случае отказа (либо неполучения ответа в разумный срок) лица, указанного Клиентом в качестве Плательщика, от оплаты счетов Экспедитора, Клиент, наравне с таким лицом, несет солидарную ответственность перед Экспедитором за ненадлежащее исполнение обязательств по настоящему договору. </w:t>
      </w:r>
    </w:p>
    <w:p w14:paraId="4F780633" w14:textId="0F8C1DEC" w:rsidR="00C13D79" w:rsidRPr="00CC793E" w:rsidRDefault="00C13D79" w:rsidP="004F7009">
      <w:pPr>
        <w:pStyle w:val="Default"/>
        <w:ind w:firstLine="567"/>
        <w:jc w:val="both"/>
        <w:rPr>
          <w:sz w:val="20"/>
          <w:szCs w:val="20"/>
        </w:rPr>
      </w:pPr>
      <w:r w:rsidRPr="00CC793E">
        <w:rPr>
          <w:sz w:val="20"/>
          <w:szCs w:val="20"/>
        </w:rPr>
        <w:t xml:space="preserve">4.6. В случае изменения Клиентом маршрута следования, вида транспорта, изменения Грузополучателя, либо лица, осуществляющего оплату услуг Экспедитора, после приема груза Экспедитором, Клиент обязан оплатить дополнительные расходы Экспедитора, основанные на установленных тарифах (прайс-листах), применяемых Экспедитором при организации доставки груза и размещенными последним на сайте </w:t>
      </w:r>
      <w:hyperlink r:id="rId8" w:history="1">
        <w:r w:rsidR="001979DC" w:rsidRPr="00CC793E">
          <w:rPr>
            <w:rStyle w:val="a9"/>
            <w:sz w:val="20"/>
            <w:szCs w:val="20"/>
          </w:rPr>
          <w:t>www.sibtt.ru</w:t>
        </w:r>
      </w:hyperlink>
      <w:r w:rsidR="001979DC" w:rsidRPr="00CC793E">
        <w:rPr>
          <w:sz w:val="20"/>
          <w:szCs w:val="20"/>
        </w:rPr>
        <w:t>, - в течение трех банковских дней с момента выставления счета Экспедитором.</w:t>
      </w:r>
    </w:p>
    <w:p w14:paraId="4A92B5F5" w14:textId="77777777" w:rsidR="00C13D79" w:rsidRPr="00CC793E" w:rsidRDefault="00C13D79" w:rsidP="004F7009">
      <w:pPr>
        <w:pStyle w:val="Default"/>
        <w:ind w:firstLine="567"/>
        <w:jc w:val="both"/>
        <w:rPr>
          <w:sz w:val="20"/>
          <w:szCs w:val="20"/>
        </w:rPr>
      </w:pPr>
      <w:r w:rsidRPr="00CC793E">
        <w:rPr>
          <w:sz w:val="20"/>
          <w:szCs w:val="20"/>
        </w:rPr>
        <w:t xml:space="preserve">4.7. В случае неоплаты Клиентом/Плательщиком выставленных Экспедитором счетов или наличия у Клиента иной задолженности перед Экспедитором, последний имеет право удерживать находящийся в его распоряжении груз до уплаты вознаграждения и возмещения, понесенных Экспедитором в интересах Клиента расходов или, по усмотрению Экспедитора, до предоставления Клиентом надлежащего обеспечения исполнения своих обязательств в части уплаты вознаграждения и возмещения расходов. В этом случае Клиент также оплачивает расходы, связанные с удержанием имущества. За возникшую порчу груза вследствие его удержания Экспедитором, в случаях, предусмотренных настоящим пунктом, ответственность несет Клиент. </w:t>
      </w:r>
    </w:p>
    <w:p w14:paraId="576FC3EA" w14:textId="7272402C" w:rsidR="001979DC" w:rsidRPr="00CC793E" w:rsidRDefault="001979DC" w:rsidP="004F7009">
      <w:pPr>
        <w:pStyle w:val="Default"/>
        <w:ind w:firstLine="567"/>
        <w:jc w:val="both"/>
        <w:rPr>
          <w:sz w:val="20"/>
          <w:szCs w:val="20"/>
        </w:rPr>
      </w:pPr>
      <w:r w:rsidRPr="00CC793E">
        <w:rPr>
          <w:sz w:val="20"/>
          <w:szCs w:val="20"/>
        </w:rPr>
        <w:t xml:space="preserve">Об указанном удержании Экспедитор уведомляет Клиента не позднее одного рабочего дня с момента доставки груза в пункт назначения. Груз, который был доставлен, но не был выдан получателю, указанному в </w:t>
      </w:r>
      <w:r w:rsidRPr="00CC793E">
        <w:rPr>
          <w:sz w:val="20"/>
          <w:szCs w:val="20"/>
        </w:rPr>
        <w:lastRenderedPageBreak/>
        <w:t>договоре транспортной экспедиции, или уполномоченному им лицу по причине неуплаты причитающегося экспедитору вознаграждения, утраченным не считается, если экспедитор своевременно уведомил клиента об оказании экспедиционных услуг в порядке, предусмотренном договором транспортной экспедиции.</w:t>
      </w:r>
    </w:p>
    <w:p w14:paraId="795B5343" w14:textId="77777777" w:rsidR="00C13D79" w:rsidRPr="00CC793E" w:rsidRDefault="00C13D79" w:rsidP="004F7009">
      <w:pPr>
        <w:pStyle w:val="Default"/>
        <w:ind w:firstLine="567"/>
        <w:jc w:val="both"/>
        <w:rPr>
          <w:sz w:val="20"/>
          <w:szCs w:val="20"/>
        </w:rPr>
      </w:pPr>
      <w:r w:rsidRPr="00CC793E">
        <w:rPr>
          <w:sz w:val="20"/>
          <w:szCs w:val="20"/>
        </w:rPr>
        <w:t xml:space="preserve">4.8. В случае отказа Клиента от уплаты услуг Экспедитора или неоплаты услуг Экспедитора в течение 30 (тридцати) календарных дней, Экспедитор имеет право получить указанные суммы за счет реализации груза или части груза Клиента в порядке, предусмотренном законодательством РФ. Стороны установили внесудебный порядок обращения взыскания (реализации) на грузы Клиента. При этом условия его реализации (ст.349 и ст.350.1 ГК РФ), в том числе, способы его продажи, определяются Экспедитором самостоятельно. </w:t>
      </w:r>
    </w:p>
    <w:p w14:paraId="05046983" w14:textId="40B7CE4C" w:rsidR="00C0278D" w:rsidRPr="00CC793E" w:rsidRDefault="00C0278D" w:rsidP="00C0278D">
      <w:pPr>
        <w:pStyle w:val="Default"/>
        <w:ind w:firstLine="567"/>
        <w:jc w:val="both"/>
        <w:rPr>
          <w:sz w:val="20"/>
          <w:szCs w:val="20"/>
        </w:rPr>
      </w:pPr>
      <w:r w:rsidRPr="00CC793E">
        <w:rPr>
          <w:sz w:val="20"/>
          <w:szCs w:val="20"/>
        </w:rPr>
        <w:t>4.9. При необоснованном отказе Клиента от оплаты расходов, понесенных Экспедитором в целях исполнения обязанностей, предусмотренных настоящим Договором, Клиент уплачивает Экспедитору помимо указанных расходов штраф в размере десяти процентов суммы этих расходов.</w:t>
      </w:r>
    </w:p>
    <w:p w14:paraId="3B4389FB" w14:textId="41A7C2A2" w:rsidR="00270978" w:rsidRPr="00CC793E" w:rsidRDefault="00E715A0" w:rsidP="00E715A0">
      <w:pPr>
        <w:pStyle w:val="Default"/>
        <w:ind w:firstLine="567"/>
        <w:jc w:val="both"/>
        <w:rPr>
          <w:sz w:val="20"/>
          <w:szCs w:val="20"/>
        </w:rPr>
      </w:pPr>
      <w:r w:rsidRPr="00CC793E">
        <w:rPr>
          <w:sz w:val="20"/>
          <w:szCs w:val="20"/>
        </w:rPr>
        <w:t>4.</w:t>
      </w:r>
      <w:r w:rsidR="00C0278D" w:rsidRPr="00CC793E">
        <w:rPr>
          <w:sz w:val="20"/>
          <w:szCs w:val="20"/>
        </w:rPr>
        <w:t>10</w:t>
      </w:r>
      <w:r w:rsidRPr="00CC793E">
        <w:rPr>
          <w:sz w:val="20"/>
          <w:szCs w:val="20"/>
        </w:rPr>
        <w:t xml:space="preserve">. </w:t>
      </w:r>
      <w:r w:rsidR="00270978" w:rsidRPr="00CC793E">
        <w:rPr>
          <w:sz w:val="20"/>
          <w:szCs w:val="20"/>
        </w:rPr>
        <w:t>Экспедитор</w:t>
      </w:r>
      <w:r w:rsidRPr="00CC793E">
        <w:rPr>
          <w:sz w:val="20"/>
          <w:szCs w:val="20"/>
        </w:rPr>
        <w:t xml:space="preserve"> не</w:t>
      </w:r>
      <w:r w:rsidR="00270978" w:rsidRPr="00CC793E">
        <w:rPr>
          <w:sz w:val="20"/>
          <w:szCs w:val="20"/>
        </w:rPr>
        <w:t xml:space="preserve"> возмещает убытки, причиненные клиенту нарушением срока исполнения обязательств по договору транспортной экспедиции</w:t>
      </w:r>
      <w:r w:rsidRPr="00CC793E">
        <w:rPr>
          <w:sz w:val="20"/>
          <w:szCs w:val="20"/>
        </w:rPr>
        <w:t>.</w:t>
      </w:r>
    </w:p>
    <w:p w14:paraId="3F963AAF" w14:textId="77777777" w:rsidR="00B85B01" w:rsidRPr="00CC793E" w:rsidRDefault="00B85B01" w:rsidP="00C13D79">
      <w:pPr>
        <w:pStyle w:val="Default"/>
        <w:rPr>
          <w:sz w:val="20"/>
          <w:szCs w:val="20"/>
        </w:rPr>
      </w:pPr>
    </w:p>
    <w:p w14:paraId="22B4ACDD" w14:textId="77777777" w:rsidR="00C13D79" w:rsidRPr="00CC793E" w:rsidRDefault="00C13D79" w:rsidP="00B85B01">
      <w:pPr>
        <w:pStyle w:val="Default"/>
        <w:jc w:val="center"/>
        <w:rPr>
          <w:b/>
          <w:bCs/>
          <w:sz w:val="20"/>
          <w:szCs w:val="20"/>
        </w:rPr>
      </w:pPr>
      <w:r w:rsidRPr="00CC793E">
        <w:rPr>
          <w:b/>
          <w:bCs/>
          <w:sz w:val="20"/>
          <w:szCs w:val="20"/>
        </w:rPr>
        <w:t>5. ОТВЕТСТВЕННОСТЬ СТОРОН</w:t>
      </w:r>
    </w:p>
    <w:p w14:paraId="08586CDC" w14:textId="77777777" w:rsidR="00614961" w:rsidRPr="00CC793E" w:rsidRDefault="00614961" w:rsidP="00B85B01">
      <w:pPr>
        <w:pStyle w:val="Default"/>
        <w:jc w:val="center"/>
        <w:rPr>
          <w:sz w:val="20"/>
          <w:szCs w:val="20"/>
        </w:rPr>
      </w:pPr>
    </w:p>
    <w:p w14:paraId="4354EDD7" w14:textId="77777777" w:rsidR="00C13D79" w:rsidRPr="00CC793E" w:rsidRDefault="00C13D79" w:rsidP="004F7009">
      <w:pPr>
        <w:pStyle w:val="Default"/>
        <w:ind w:firstLine="567"/>
        <w:jc w:val="both"/>
        <w:rPr>
          <w:sz w:val="20"/>
          <w:szCs w:val="20"/>
        </w:rPr>
      </w:pPr>
      <w:r w:rsidRPr="00CC793E">
        <w:rPr>
          <w:sz w:val="20"/>
          <w:szCs w:val="20"/>
        </w:rPr>
        <w:t xml:space="preserve">5.1. За неисполнение или ненадлежащее исполнение обязанностей, предусмотренных настоящим договором, Экспедитор и Клиент несут ответственность в соответствии с Гражданским кодексом Российской Федерации и Федеральным законом от 30.06.03 № 87-ФЗ «О транспортно-экспедиционной деятельности» и иными нормативно-правовыми актами РФ. </w:t>
      </w:r>
    </w:p>
    <w:p w14:paraId="2C353A9B" w14:textId="77777777" w:rsidR="00C13D79" w:rsidRPr="008A292D" w:rsidRDefault="00C13D79" w:rsidP="004F7009">
      <w:pPr>
        <w:pStyle w:val="Default"/>
        <w:ind w:firstLine="567"/>
        <w:jc w:val="both"/>
        <w:rPr>
          <w:sz w:val="20"/>
          <w:szCs w:val="20"/>
        </w:rPr>
      </w:pPr>
      <w:r w:rsidRPr="00CC793E">
        <w:rPr>
          <w:sz w:val="20"/>
          <w:szCs w:val="20"/>
        </w:rPr>
        <w:t>5.</w:t>
      </w:r>
      <w:r w:rsidR="002914ED" w:rsidRPr="00CC793E">
        <w:rPr>
          <w:sz w:val="20"/>
          <w:szCs w:val="20"/>
        </w:rPr>
        <w:t>2</w:t>
      </w:r>
      <w:r w:rsidRPr="00CC793E">
        <w:rPr>
          <w:sz w:val="20"/>
          <w:szCs w:val="20"/>
        </w:rPr>
        <w:t>. Экспедитор не несет ответственности за недостоверно заявленные грузы</w:t>
      </w:r>
      <w:r w:rsidRPr="004E2087">
        <w:rPr>
          <w:sz w:val="20"/>
          <w:szCs w:val="20"/>
        </w:rPr>
        <w:t>, а также за недостачу груза при целостности наружной упаковки и (или) ненарушенных пломбах Клиента.</w:t>
      </w:r>
      <w:r w:rsidRPr="008A292D">
        <w:rPr>
          <w:sz w:val="20"/>
          <w:szCs w:val="20"/>
        </w:rPr>
        <w:t xml:space="preserve"> </w:t>
      </w:r>
    </w:p>
    <w:p w14:paraId="11161C8F" w14:textId="77777777" w:rsidR="00C13D79" w:rsidRPr="008A292D" w:rsidRDefault="00C13D79" w:rsidP="004F7009">
      <w:pPr>
        <w:pStyle w:val="Default"/>
        <w:ind w:firstLine="567"/>
        <w:jc w:val="both"/>
        <w:rPr>
          <w:sz w:val="20"/>
          <w:szCs w:val="20"/>
        </w:rPr>
      </w:pPr>
      <w:r w:rsidRPr="008A292D">
        <w:rPr>
          <w:sz w:val="20"/>
          <w:szCs w:val="20"/>
        </w:rPr>
        <w:t>5.</w:t>
      </w:r>
      <w:r w:rsidR="003E15BF">
        <w:rPr>
          <w:sz w:val="20"/>
          <w:szCs w:val="20"/>
        </w:rPr>
        <w:t>3</w:t>
      </w:r>
      <w:r w:rsidRPr="008A292D">
        <w:rPr>
          <w:sz w:val="20"/>
          <w:szCs w:val="20"/>
        </w:rPr>
        <w:t xml:space="preserve">. Экспедитор несет ответственность перед Клиентом в виде возмещения реального ущерба за утрату, недостачу или повреждение (порчу) груза после принятия его Экспедитором и до выдачи груза получателю, указанному в </w:t>
      </w:r>
      <w:r w:rsidR="003E15BF">
        <w:rPr>
          <w:sz w:val="20"/>
          <w:szCs w:val="20"/>
        </w:rPr>
        <w:t>Экспедиторской расписке</w:t>
      </w:r>
      <w:r w:rsidRPr="008A292D">
        <w:rPr>
          <w:sz w:val="20"/>
          <w:szCs w:val="20"/>
        </w:rPr>
        <w:t xml:space="preserve">, либо уполномоченному им лицу, если не докажет, что утрата, недостача или повреждение (порча) груза произошли вследствие обстоятельств, которые Экспедитор не мог предотвратить и устранение которых от него не зависело, в следующих размерах: </w:t>
      </w:r>
    </w:p>
    <w:p w14:paraId="18526208" w14:textId="77777777" w:rsidR="00C13D79" w:rsidRPr="008A292D" w:rsidRDefault="00C13D79" w:rsidP="0001798E">
      <w:pPr>
        <w:pStyle w:val="Default"/>
        <w:ind w:left="567"/>
        <w:jc w:val="both"/>
        <w:rPr>
          <w:sz w:val="20"/>
          <w:szCs w:val="20"/>
        </w:rPr>
      </w:pPr>
      <w:r w:rsidRPr="008A292D">
        <w:rPr>
          <w:sz w:val="20"/>
          <w:szCs w:val="20"/>
        </w:rPr>
        <w:t xml:space="preserve">1) за утрату или недостачу груза, принятого Экспедитором для перевозки с объявлением ценности, в размере объявленной ценности или части объявленной ценности, пропорциональной недостающей части груза; </w:t>
      </w:r>
    </w:p>
    <w:p w14:paraId="2B879CB5" w14:textId="77777777" w:rsidR="00C13D79" w:rsidRPr="003E15BF" w:rsidRDefault="00C13D79" w:rsidP="0001798E">
      <w:pPr>
        <w:pStyle w:val="Default"/>
        <w:ind w:left="567"/>
        <w:jc w:val="both"/>
        <w:rPr>
          <w:sz w:val="20"/>
          <w:szCs w:val="20"/>
        </w:rPr>
      </w:pPr>
      <w:r w:rsidRPr="003E15BF">
        <w:rPr>
          <w:sz w:val="20"/>
          <w:szCs w:val="20"/>
        </w:rPr>
        <w:t xml:space="preserve">2) за утрату или недостачу груза, принятого Экспедитором для перевозки без объявления ценности, в размере действительной (документально подтвержденной) стоимости груза или недостающей его части, либо из расчета 50 (пятьдесят) рублей за килограмм утраченного или недостающего груза; </w:t>
      </w:r>
    </w:p>
    <w:p w14:paraId="0C939064" w14:textId="77777777" w:rsidR="00C13D79" w:rsidRPr="003E15BF" w:rsidRDefault="00C13D79" w:rsidP="0001798E">
      <w:pPr>
        <w:pStyle w:val="Default"/>
        <w:ind w:left="567"/>
        <w:jc w:val="both"/>
        <w:rPr>
          <w:sz w:val="20"/>
          <w:szCs w:val="20"/>
        </w:rPr>
      </w:pPr>
      <w:r w:rsidRPr="003E15BF">
        <w:rPr>
          <w:sz w:val="20"/>
          <w:szCs w:val="20"/>
        </w:rPr>
        <w:t xml:space="preserve">3) за повреждение (порчу) груза, принятого Экспедитором для перевозки с объявлением ценности, в размере суммы, на которую понизилась объявленная ценность, а при невозможности восстановления поврежденного груза в размере объявленной ценности; </w:t>
      </w:r>
    </w:p>
    <w:p w14:paraId="14170E7E" w14:textId="77777777" w:rsidR="00C13D79" w:rsidRPr="008A292D" w:rsidRDefault="00C13D79" w:rsidP="0001798E">
      <w:pPr>
        <w:pStyle w:val="Default"/>
        <w:ind w:left="567"/>
        <w:jc w:val="both"/>
        <w:rPr>
          <w:sz w:val="20"/>
          <w:szCs w:val="20"/>
        </w:rPr>
      </w:pPr>
      <w:r w:rsidRPr="003E15BF">
        <w:rPr>
          <w:sz w:val="20"/>
          <w:szCs w:val="20"/>
        </w:rPr>
        <w:t>4) за повреждение (порчу) груза, принятого Экспедитором для перевозки без объявления ценности, в размере суммы, на которую понизилась действительная (документально подтвержденная) стоимость груза, а при невозможности восстановления поврежденного груза в размере действительной (документально подтвержденной) стоимости груза, либо из расчета 50 (пятьдесят) рублей за килограмм поврежденного груза.</w:t>
      </w:r>
      <w:r w:rsidRPr="008A292D">
        <w:rPr>
          <w:sz w:val="20"/>
          <w:szCs w:val="20"/>
        </w:rPr>
        <w:t xml:space="preserve"> </w:t>
      </w:r>
    </w:p>
    <w:p w14:paraId="5393BA29" w14:textId="77777777" w:rsidR="00C13D79" w:rsidRPr="008A292D" w:rsidRDefault="003E15BF" w:rsidP="004F7009">
      <w:pPr>
        <w:pStyle w:val="Default"/>
        <w:ind w:firstLine="567"/>
        <w:jc w:val="both"/>
        <w:rPr>
          <w:sz w:val="20"/>
          <w:szCs w:val="20"/>
        </w:rPr>
      </w:pPr>
      <w:r>
        <w:rPr>
          <w:sz w:val="20"/>
          <w:szCs w:val="20"/>
        </w:rPr>
        <w:t>5.4</w:t>
      </w:r>
      <w:r w:rsidR="00C13D79" w:rsidRPr="008A292D">
        <w:rPr>
          <w:sz w:val="20"/>
          <w:szCs w:val="20"/>
        </w:rPr>
        <w:t xml:space="preserve">. Клиент обязан возместить все убытки, нанесенные Экспедитору и (или) третьим лицам вследствие сокрытия опасных грузов, представляемых к экспедированию, а также грузов, которые в процессе транспортировки каким-либо образом повлияли на перевозимые совместно грузы других клиентов и (или) оборудование перевозчика. </w:t>
      </w:r>
    </w:p>
    <w:p w14:paraId="65598E2F" w14:textId="77777777" w:rsidR="00C13D79" w:rsidRPr="008A292D" w:rsidRDefault="003E15BF" w:rsidP="004F7009">
      <w:pPr>
        <w:pStyle w:val="Default"/>
        <w:ind w:firstLine="567"/>
        <w:jc w:val="both"/>
        <w:rPr>
          <w:sz w:val="20"/>
          <w:szCs w:val="20"/>
        </w:rPr>
      </w:pPr>
      <w:r>
        <w:rPr>
          <w:sz w:val="20"/>
          <w:szCs w:val="20"/>
        </w:rPr>
        <w:t>5.5</w:t>
      </w:r>
      <w:r w:rsidR="00C13D79" w:rsidRPr="008A292D">
        <w:rPr>
          <w:sz w:val="20"/>
          <w:szCs w:val="20"/>
        </w:rPr>
        <w:t xml:space="preserve">. В случае нарушения какой-либо Стороной по настоящему договору денежного обязательства, основанного на данном договоре, нарушившая обязательство Сторона выплачивает </w:t>
      </w:r>
      <w:r w:rsidR="00C13D79" w:rsidRPr="003E15BF">
        <w:rPr>
          <w:sz w:val="20"/>
          <w:szCs w:val="20"/>
        </w:rPr>
        <w:t>пеню из расчета 0,1% от суммы денежного обязательства за каждый день просрочки.</w:t>
      </w:r>
      <w:r w:rsidR="00C13D79" w:rsidRPr="008A292D">
        <w:rPr>
          <w:sz w:val="20"/>
          <w:szCs w:val="20"/>
        </w:rPr>
        <w:t xml:space="preserve"> </w:t>
      </w:r>
    </w:p>
    <w:p w14:paraId="37B0925E" w14:textId="24F6F12D" w:rsidR="00C13D79" w:rsidRDefault="00C13D79" w:rsidP="004F7009">
      <w:pPr>
        <w:pStyle w:val="Default"/>
        <w:ind w:firstLine="567"/>
        <w:jc w:val="both"/>
        <w:rPr>
          <w:sz w:val="20"/>
          <w:szCs w:val="20"/>
        </w:rPr>
      </w:pPr>
      <w:r w:rsidRPr="008A292D">
        <w:rPr>
          <w:sz w:val="20"/>
          <w:szCs w:val="20"/>
        </w:rPr>
        <w:t>5.</w:t>
      </w:r>
      <w:r w:rsidR="003E15BF">
        <w:rPr>
          <w:sz w:val="20"/>
          <w:szCs w:val="20"/>
        </w:rPr>
        <w:t>6</w:t>
      </w:r>
      <w:r w:rsidRPr="008A292D">
        <w:rPr>
          <w:sz w:val="20"/>
          <w:szCs w:val="20"/>
        </w:rPr>
        <w:t>. В случае невыполнения или ненадлежащего выполнения Клиентом своих обязанностей, в том числе по предоставлению всех необходимых документов и сведений, повлекших привлечение Экспедитора к ответственности</w:t>
      </w:r>
      <w:r w:rsidR="003E15BF">
        <w:rPr>
          <w:sz w:val="20"/>
          <w:szCs w:val="20"/>
        </w:rPr>
        <w:t>,</w:t>
      </w:r>
      <w:r w:rsidRPr="008A292D">
        <w:rPr>
          <w:sz w:val="20"/>
          <w:szCs w:val="20"/>
        </w:rPr>
        <w:t xml:space="preserve"> Клиент несет ответственность в размере 100% от сумм, наложенных на Экспедитора штрафов и иных </w:t>
      </w:r>
      <w:r w:rsidRPr="00CC793E">
        <w:rPr>
          <w:sz w:val="20"/>
          <w:szCs w:val="20"/>
        </w:rPr>
        <w:t>санкций</w:t>
      </w:r>
      <w:r w:rsidR="002C1869" w:rsidRPr="00CC793E">
        <w:rPr>
          <w:sz w:val="20"/>
          <w:szCs w:val="20"/>
        </w:rPr>
        <w:t>, в том числе обязанности по возмещению ущерба третьим лицам</w:t>
      </w:r>
      <w:r w:rsidRPr="00CC793E">
        <w:rPr>
          <w:sz w:val="20"/>
          <w:szCs w:val="20"/>
        </w:rPr>
        <w:t>,</w:t>
      </w:r>
      <w:r w:rsidRPr="008A292D">
        <w:rPr>
          <w:sz w:val="20"/>
          <w:szCs w:val="20"/>
        </w:rPr>
        <w:t xml:space="preserve"> а также возмещает все расходы Экспедитора, в том числе простой, хранение, погрузо-разгрузочные работы, претензии и иски третьих лиц, иные расходы и штрафы. </w:t>
      </w:r>
    </w:p>
    <w:p w14:paraId="0BEBEC34" w14:textId="77777777" w:rsidR="00B85B01" w:rsidRPr="008A292D" w:rsidRDefault="00B85B01" w:rsidP="00C13D79">
      <w:pPr>
        <w:pStyle w:val="Default"/>
        <w:rPr>
          <w:sz w:val="20"/>
          <w:szCs w:val="20"/>
        </w:rPr>
      </w:pPr>
    </w:p>
    <w:p w14:paraId="74D14860" w14:textId="77777777" w:rsidR="00C13D79" w:rsidRDefault="00C13D79" w:rsidP="00B85B01">
      <w:pPr>
        <w:pStyle w:val="Default"/>
        <w:jc w:val="center"/>
        <w:rPr>
          <w:b/>
          <w:bCs/>
          <w:sz w:val="20"/>
          <w:szCs w:val="20"/>
        </w:rPr>
      </w:pPr>
      <w:r w:rsidRPr="008A292D">
        <w:rPr>
          <w:b/>
          <w:bCs/>
          <w:sz w:val="20"/>
          <w:szCs w:val="20"/>
        </w:rPr>
        <w:t>6. ФОРС-МАЖОРНЫЕ ОБСТОЯТЕЛЬСТВА</w:t>
      </w:r>
    </w:p>
    <w:p w14:paraId="1BD281A4" w14:textId="77777777" w:rsidR="00614961" w:rsidRPr="008A292D" w:rsidRDefault="00614961" w:rsidP="00B85B01">
      <w:pPr>
        <w:pStyle w:val="Default"/>
        <w:jc w:val="center"/>
        <w:rPr>
          <w:b/>
          <w:bCs/>
          <w:sz w:val="20"/>
          <w:szCs w:val="20"/>
        </w:rPr>
      </w:pPr>
    </w:p>
    <w:p w14:paraId="75C4204E" w14:textId="77777777" w:rsidR="00C13D79" w:rsidRPr="008A292D" w:rsidRDefault="00C13D79" w:rsidP="0001798E">
      <w:pPr>
        <w:pStyle w:val="Default"/>
        <w:ind w:firstLine="567"/>
        <w:jc w:val="both"/>
        <w:rPr>
          <w:sz w:val="20"/>
          <w:szCs w:val="20"/>
        </w:rPr>
      </w:pPr>
      <w:r w:rsidRPr="008A292D">
        <w:rPr>
          <w:sz w:val="20"/>
          <w:szCs w:val="20"/>
        </w:rPr>
        <w:t xml:space="preserve">6.1. Стороны освобождаются от ответственности за полное или частичное неисполнение обязательств по настоящему договору, если таковое явилось следствием возникновения обстоятельств непреодолимой силы, в частности: чрезвычайных и непредотвратимых при данных условиях обстоятельств (форс-мажор), как-то: война и/или военные действия, стихийные бедствия, постановления правительств других государств, органов </w:t>
      </w:r>
      <w:r w:rsidRPr="008A292D">
        <w:rPr>
          <w:sz w:val="20"/>
          <w:szCs w:val="20"/>
        </w:rPr>
        <w:lastRenderedPageBreak/>
        <w:t xml:space="preserve">Российской Федерации, конвенционные запрещения и другие обстоятельства чрезвычайного характера, которые стороны не могли предвидеть при заключении настоящего договора и устранение, которых от них не зависело. </w:t>
      </w:r>
    </w:p>
    <w:p w14:paraId="0018453A" w14:textId="77777777" w:rsidR="00C13D79" w:rsidRDefault="00C13D79" w:rsidP="0001798E">
      <w:pPr>
        <w:pStyle w:val="Default"/>
        <w:ind w:firstLine="567"/>
        <w:jc w:val="both"/>
        <w:rPr>
          <w:sz w:val="20"/>
          <w:szCs w:val="20"/>
        </w:rPr>
      </w:pPr>
      <w:r w:rsidRPr="008A292D">
        <w:rPr>
          <w:sz w:val="20"/>
          <w:szCs w:val="20"/>
        </w:rPr>
        <w:t xml:space="preserve">6.2. При наступлении форс-мажорных обстоятельств, срок исполнения обязательств отодвигается соразмерно времени, в течение которого будут действовать такие обстоятельства (но не более 5 дней). Если вышеуказанные обстоятельства продолжаются более 5 дней, то каждая из сторон вправе отказаться от исполнения дальнейших обязательств по договору, и в этом случае ни одна из Сторон не вправе требовать у другой Стороны возмещения возможных убытков. Сторона, для которой создалась невозможность исполнения обязательств в связи с обстоятельствами непреодолимой силы, должна известить об этом другую Сторону в письменном виде незамедлительно, в течение одного дня. </w:t>
      </w:r>
    </w:p>
    <w:p w14:paraId="3E248355" w14:textId="77777777" w:rsidR="00B85B01" w:rsidRPr="008A292D" w:rsidRDefault="00B85B01" w:rsidP="00C13D79">
      <w:pPr>
        <w:pStyle w:val="Default"/>
        <w:rPr>
          <w:sz w:val="20"/>
          <w:szCs w:val="20"/>
        </w:rPr>
      </w:pPr>
    </w:p>
    <w:p w14:paraId="19CF35BD" w14:textId="77777777" w:rsidR="00C13D79" w:rsidRDefault="00C13D79" w:rsidP="00B85B01">
      <w:pPr>
        <w:pStyle w:val="Default"/>
        <w:jc w:val="center"/>
        <w:rPr>
          <w:b/>
          <w:bCs/>
          <w:sz w:val="20"/>
          <w:szCs w:val="20"/>
        </w:rPr>
      </w:pPr>
      <w:r w:rsidRPr="008A292D">
        <w:rPr>
          <w:b/>
          <w:bCs/>
          <w:sz w:val="20"/>
          <w:szCs w:val="20"/>
        </w:rPr>
        <w:t>7. ПОРЯДОК РАЗРЕШЕНИЯ СПОРОВ</w:t>
      </w:r>
    </w:p>
    <w:p w14:paraId="3D4D5D51" w14:textId="77777777" w:rsidR="00614961" w:rsidRPr="008A292D" w:rsidRDefault="00614961" w:rsidP="00B85B01">
      <w:pPr>
        <w:pStyle w:val="Default"/>
        <w:jc w:val="center"/>
        <w:rPr>
          <w:sz w:val="20"/>
          <w:szCs w:val="20"/>
        </w:rPr>
      </w:pPr>
    </w:p>
    <w:p w14:paraId="5C01B51B" w14:textId="77777777" w:rsidR="00C13D79" w:rsidRPr="008A292D" w:rsidRDefault="00C13D79" w:rsidP="0001798E">
      <w:pPr>
        <w:pStyle w:val="Default"/>
        <w:ind w:firstLine="567"/>
        <w:jc w:val="both"/>
        <w:rPr>
          <w:sz w:val="20"/>
          <w:szCs w:val="20"/>
        </w:rPr>
      </w:pPr>
      <w:r w:rsidRPr="008A292D">
        <w:rPr>
          <w:sz w:val="20"/>
          <w:szCs w:val="20"/>
        </w:rPr>
        <w:t xml:space="preserve">7.1. Разногласия, возникающие в процессе исполнения настоящего договора, Стороны должны разрешать путем переговоров с соблюдением претензионного порядка в соответствии с Федеральным законом «О транспортно-экспедиционной деятельности» от 30 июня 2003 года № 87-ФЗ. Экспедитор обязан рассмотреть претензию и в письменной форме уведомить заявителя об удовлетворении или отклонении претензии в течение 30 (тридцати) дней со дня ее получения. </w:t>
      </w:r>
    </w:p>
    <w:p w14:paraId="488DADFE" w14:textId="77777777" w:rsidR="00C13D79" w:rsidRDefault="00C13D79" w:rsidP="0001798E">
      <w:pPr>
        <w:pStyle w:val="Default"/>
        <w:ind w:firstLine="567"/>
        <w:jc w:val="both"/>
        <w:rPr>
          <w:sz w:val="20"/>
          <w:szCs w:val="20"/>
        </w:rPr>
      </w:pPr>
      <w:r w:rsidRPr="008A292D">
        <w:rPr>
          <w:sz w:val="20"/>
          <w:szCs w:val="20"/>
        </w:rPr>
        <w:t xml:space="preserve">В случае, если указанные разногласия невозможно устранить путем переговоров, споры подлежат разрешению в </w:t>
      </w:r>
      <w:r w:rsidR="00DE1910">
        <w:rPr>
          <w:sz w:val="20"/>
          <w:szCs w:val="20"/>
        </w:rPr>
        <w:t>Арбитражном суде Новосибирской области</w:t>
      </w:r>
      <w:r w:rsidRPr="008A292D">
        <w:rPr>
          <w:sz w:val="20"/>
          <w:szCs w:val="20"/>
        </w:rPr>
        <w:t xml:space="preserve">. </w:t>
      </w:r>
    </w:p>
    <w:p w14:paraId="7E58B34D" w14:textId="77777777" w:rsidR="00B85B01" w:rsidRPr="008A292D" w:rsidRDefault="00B85B01" w:rsidP="00C13D79">
      <w:pPr>
        <w:pStyle w:val="Default"/>
        <w:rPr>
          <w:sz w:val="20"/>
          <w:szCs w:val="20"/>
        </w:rPr>
      </w:pPr>
    </w:p>
    <w:p w14:paraId="2BE37C7F" w14:textId="77777777" w:rsidR="00C13D79" w:rsidRDefault="00C13D79" w:rsidP="00B85B01">
      <w:pPr>
        <w:pStyle w:val="Default"/>
        <w:jc w:val="center"/>
        <w:rPr>
          <w:b/>
          <w:bCs/>
          <w:sz w:val="20"/>
          <w:szCs w:val="20"/>
        </w:rPr>
      </w:pPr>
      <w:r w:rsidRPr="008A292D">
        <w:rPr>
          <w:b/>
          <w:bCs/>
          <w:sz w:val="20"/>
          <w:szCs w:val="20"/>
        </w:rPr>
        <w:t>8. ПРОЧИЕ УСЛОВИЯ</w:t>
      </w:r>
    </w:p>
    <w:p w14:paraId="512BE0CA" w14:textId="77777777" w:rsidR="00614961" w:rsidRPr="008A292D" w:rsidRDefault="00614961" w:rsidP="00B85B01">
      <w:pPr>
        <w:pStyle w:val="Default"/>
        <w:jc w:val="center"/>
        <w:rPr>
          <w:sz w:val="20"/>
          <w:szCs w:val="20"/>
        </w:rPr>
      </w:pPr>
    </w:p>
    <w:p w14:paraId="1B5B7842" w14:textId="77777777" w:rsidR="00C13D79" w:rsidRPr="008A292D" w:rsidRDefault="00746040" w:rsidP="0001798E">
      <w:pPr>
        <w:pStyle w:val="Default"/>
        <w:ind w:firstLine="567"/>
        <w:jc w:val="both"/>
        <w:rPr>
          <w:sz w:val="20"/>
          <w:szCs w:val="20"/>
        </w:rPr>
      </w:pPr>
      <w:r>
        <w:rPr>
          <w:sz w:val="20"/>
          <w:szCs w:val="20"/>
        </w:rPr>
        <w:t>8.1.</w:t>
      </w:r>
      <w:r w:rsidR="00C13D79" w:rsidRPr="008A292D">
        <w:rPr>
          <w:sz w:val="20"/>
          <w:szCs w:val="20"/>
        </w:rPr>
        <w:t xml:space="preserve"> Являются действительными и имеют юридическую силу накладные, письма, уведомления, извещения, и иные документы, изготовленные в целях исполнения настоящего договора и подготовленные в письменной форме (по возможности в машинописном виде), подписанные уполномоченными лицами Сторон с проставлением оттиска печати организации, за исключением случаев, когда печать не предусмотрена учредительными документами Сторон, в том числе обособленного подразделения организации, и переданные другой стороне договора: </w:t>
      </w:r>
    </w:p>
    <w:p w14:paraId="1F212B69" w14:textId="77777777" w:rsidR="00C13D79" w:rsidRPr="008A292D" w:rsidRDefault="00C13D79" w:rsidP="0001798E">
      <w:pPr>
        <w:pStyle w:val="Default"/>
        <w:numPr>
          <w:ilvl w:val="0"/>
          <w:numId w:val="7"/>
        </w:numPr>
        <w:spacing w:after="39"/>
        <w:jc w:val="both"/>
        <w:rPr>
          <w:sz w:val="20"/>
          <w:szCs w:val="20"/>
        </w:rPr>
      </w:pPr>
      <w:r w:rsidRPr="008A292D">
        <w:rPr>
          <w:sz w:val="20"/>
          <w:szCs w:val="20"/>
        </w:rPr>
        <w:t xml:space="preserve">курьером, в том числе лицом, предъявляющим надлежащим образом оформленные документы; </w:t>
      </w:r>
    </w:p>
    <w:p w14:paraId="568B0DCC" w14:textId="77777777" w:rsidR="00C13D79" w:rsidRPr="00CC793E" w:rsidRDefault="00C13D79" w:rsidP="0001798E">
      <w:pPr>
        <w:pStyle w:val="Default"/>
        <w:numPr>
          <w:ilvl w:val="0"/>
          <w:numId w:val="7"/>
        </w:numPr>
        <w:spacing w:after="39"/>
        <w:jc w:val="both"/>
        <w:rPr>
          <w:sz w:val="20"/>
          <w:szCs w:val="20"/>
        </w:rPr>
      </w:pPr>
      <w:r w:rsidRPr="00CC793E">
        <w:rPr>
          <w:sz w:val="20"/>
          <w:szCs w:val="20"/>
        </w:rPr>
        <w:t xml:space="preserve">почтовым отправлением; </w:t>
      </w:r>
    </w:p>
    <w:p w14:paraId="2F9D1CDC" w14:textId="570EC4F7" w:rsidR="00C13D79" w:rsidRPr="00CC793E" w:rsidRDefault="00C13D79" w:rsidP="0001798E">
      <w:pPr>
        <w:pStyle w:val="Default"/>
        <w:numPr>
          <w:ilvl w:val="0"/>
          <w:numId w:val="7"/>
        </w:numPr>
        <w:jc w:val="both"/>
        <w:rPr>
          <w:sz w:val="20"/>
          <w:szCs w:val="20"/>
        </w:rPr>
      </w:pPr>
      <w:r w:rsidRPr="00CC793E">
        <w:rPr>
          <w:sz w:val="20"/>
          <w:szCs w:val="20"/>
        </w:rPr>
        <w:t xml:space="preserve">факсимильной связью (номер </w:t>
      </w:r>
      <w:r w:rsidR="002C1869" w:rsidRPr="00CC793E">
        <w:rPr>
          <w:sz w:val="20"/>
          <w:szCs w:val="20"/>
        </w:rPr>
        <w:t>указывается Стороной Договора);</w:t>
      </w:r>
    </w:p>
    <w:p w14:paraId="7DD7B384" w14:textId="60D85A05" w:rsidR="002C1869" w:rsidRPr="00CC793E" w:rsidRDefault="002C1869" w:rsidP="0001798E">
      <w:pPr>
        <w:pStyle w:val="Default"/>
        <w:numPr>
          <w:ilvl w:val="0"/>
          <w:numId w:val="7"/>
        </w:numPr>
        <w:jc w:val="both"/>
        <w:rPr>
          <w:sz w:val="20"/>
          <w:szCs w:val="20"/>
        </w:rPr>
      </w:pPr>
      <w:r w:rsidRPr="00CC793E">
        <w:rPr>
          <w:sz w:val="20"/>
          <w:szCs w:val="20"/>
        </w:rPr>
        <w:t>по электронной почте, указанной в настоящем Договоре либо в последнем по времени извещении об изменении контактных данных</w:t>
      </w:r>
    </w:p>
    <w:p w14:paraId="3968DDEB" w14:textId="77777777" w:rsidR="00C13D79" w:rsidRPr="00CC793E" w:rsidRDefault="00C13D79" w:rsidP="00746040">
      <w:pPr>
        <w:pStyle w:val="Default"/>
        <w:ind w:firstLine="567"/>
        <w:jc w:val="both"/>
        <w:rPr>
          <w:sz w:val="20"/>
          <w:szCs w:val="20"/>
        </w:rPr>
      </w:pPr>
      <w:r w:rsidRPr="00CC793E">
        <w:rPr>
          <w:sz w:val="20"/>
          <w:szCs w:val="20"/>
        </w:rPr>
        <w:t>8.</w:t>
      </w:r>
      <w:r w:rsidR="00746040" w:rsidRPr="00CC793E">
        <w:rPr>
          <w:sz w:val="20"/>
          <w:szCs w:val="20"/>
        </w:rPr>
        <w:t>2</w:t>
      </w:r>
      <w:r w:rsidRPr="00CC793E">
        <w:rPr>
          <w:sz w:val="20"/>
          <w:szCs w:val="20"/>
        </w:rPr>
        <w:t>. Являются действительными и имеют юридическую силу документы, направляемые Клиентом Экспедитору для организации последним транспортно-экспедиционных услуг, в том числе заявки и поручения Экспедитору на забор/доставку грузов, направляемые Экспедитору с использованием телекоммуникационных каналов связи (по сети Интернет)</w:t>
      </w:r>
      <w:r w:rsidR="00746040" w:rsidRPr="00CC793E">
        <w:rPr>
          <w:sz w:val="20"/>
          <w:szCs w:val="20"/>
        </w:rPr>
        <w:t>.</w:t>
      </w:r>
    </w:p>
    <w:p w14:paraId="07164A7B" w14:textId="77777777" w:rsidR="00C13D79" w:rsidRPr="00CC793E" w:rsidRDefault="00746040" w:rsidP="0001798E">
      <w:pPr>
        <w:pStyle w:val="Default"/>
        <w:ind w:firstLine="567"/>
        <w:jc w:val="both"/>
        <w:rPr>
          <w:sz w:val="20"/>
          <w:szCs w:val="20"/>
        </w:rPr>
      </w:pPr>
      <w:r w:rsidRPr="00CC793E">
        <w:rPr>
          <w:sz w:val="20"/>
          <w:szCs w:val="20"/>
        </w:rPr>
        <w:t>8.3</w:t>
      </w:r>
      <w:r w:rsidR="00C13D79" w:rsidRPr="00CC793E">
        <w:rPr>
          <w:sz w:val="20"/>
          <w:szCs w:val="20"/>
        </w:rPr>
        <w:t xml:space="preserve">. Экспедитор вправе направлять Клиенту по электронной почте документы (включая, но не ограничиваясь, уведомления о задолженности/грузе) посредством использования факсимиле. Указанные документы будут являться действительными, и иметь юридическую силу для Сторон. </w:t>
      </w:r>
    </w:p>
    <w:p w14:paraId="7D33F672" w14:textId="77777777" w:rsidR="00C13D79" w:rsidRPr="00CC793E" w:rsidRDefault="00C13D79" w:rsidP="0001798E">
      <w:pPr>
        <w:pStyle w:val="Default"/>
        <w:ind w:firstLine="567"/>
        <w:jc w:val="both"/>
        <w:rPr>
          <w:sz w:val="20"/>
          <w:szCs w:val="20"/>
        </w:rPr>
      </w:pPr>
      <w:r w:rsidRPr="00CC793E">
        <w:rPr>
          <w:sz w:val="20"/>
          <w:szCs w:val="20"/>
        </w:rPr>
        <w:t>8.</w:t>
      </w:r>
      <w:r w:rsidR="00746040" w:rsidRPr="00CC793E">
        <w:rPr>
          <w:sz w:val="20"/>
          <w:szCs w:val="20"/>
        </w:rPr>
        <w:t>4</w:t>
      </w:r>
      <w:r w:rsidRPr="00CC793E">
        <w:rPr>
          <w:sz w:val="20"/>
          <w:szCs w:val="20"/>
        </w:rPr>
        <w:t>. Если при исполнении обязательств по настоящему договору обнаруживаются препятствия к надлежащему их исполнению, каждая из Сторон обязана принять все зависящие от нее разумные меры</w:t>
      </w:r>
      <w:r w:rsidRPr="008A292D">
        <w:rPr>
          <w:sz w:val="20"/>
          <w:szCs w:val="20"/>
        </w:rPr>
        <w:t xml:space="preserve"> по устранению таких препятствий. Сторона, не исполнившая этой обязанности, утрачивает право на возмещение </w:t>
      </w:r>
      <w:r w:rsidRPr="00CC793E">
        <w:rPr>
          <w:sz w:val="20"/>
          <w:szCs w:val="20"/>
        </w:rPr>
        <w:t xml:space="preserve">убытков, причиненных тем, что соответствующие препятствия не были устранены. </w:t>
      </w:r>
    </w:p>
    <w:p w14:paraId="4D82623C" w14:textId="2BDF01EA" w:rsidR="00C13D79" w:rsidRPr="008A292D" w:rsidRDefault="00746040" w:rsidP="0001798E">
      <w:pPr>
        <w:pStyle w:val="Default"/>
        <w:ind w:firstLine="567"/>
        <w:jc w:val="both"/>
        <w:rPr>
          <w:sz w:val="20"/>
          <w:szCs w:val="20"/>
        </w:rPr>
      </w:pPr>
      <w:r w:rsidRPr="00CC793E">
        <w:rPr>
          <w:sz w:val="20"/>
          <w:szCs w:val="20"/>
        </w:rPr>
        <w:t>8.5</w:t>
      </w:r>
      <w:r w:rsidR="00C13D79" w:rsidRPr="00CC793E">
        <w:rPr>
          <w:sz w:val="20"/>
          <w:szCs w:val="20"/>
        </w:rPr>
        <w:t>. В случае изменения банковских реквизитов, адреса местонахождения, номеров средств связи</w:t>
      </w:r>
      <w:r w:rsidR="00373151" w:rsidRPr="00CC793E">
        <w:rPr>
          <w:sz w:val="20"/>
          <w:szCs w:val="20"/>
        </w:rPr>
        <w:t>, адреса электронной почты, указанных в настоящем Договоре,</w:t>
      </w:r>
      <w:r w:rsidR="00CC793E" w:rsidRPr="00CC793E">
        <w:rPr>
          <w:sz w:val="20"/>
          <w:szCs w:val="20"/>
        </w:rPr>
        <w:t xml:space="preserve"> Клиент обязан незамедлительно,</w:t>
      </w:r>
      <w:r w:rsidR="00C13D79" w:rsidRPr="00CC793E">
        <w:rPr>
          <w:sz w:val="20"/>
          <w:szCs w:val="20"/>
        </w:rPr>
        <w:t xml:space="preserve"> в противном случае все документы, информация, направленная по указанным в настоящем договоре реквизитам, адресам и средствам связи, считается направленной надлежащим образом</w:t>
      </w:r>
      <w:r w:rsidR="00373151" w:rsidRPr="00CC793E">
        <w:rPr>
          <w:sz w:val="20"/>
          <w:szCs w:val="20"/>
        </w:rPr>
        <w:t xml:space="preserve"> и полученной Клиентом</w:t>
      </w:r>
      <w:r w:rsidR="00C13D79" w:rsidRPr="008A292D">
        <w:rPr>
          <w:sz w:val="20"/>
          <w:szCs w:val="20"/>
        </w:rPr>
        <w:t xml:space="preserve">. </w:t>
      </w:r>
    </w:p>
    <w:p w14:paraId="1DFF6427" w14:textId="77777777" w:rsidR="00C13D79" w:rsidRPr="00746040" w:rsidRDefault="00746040" w:rsidP="0001798E">
      <w:pPr>
        <w:pStyle w:val="Default"/>
        <w:ind w:firstLine="567"/>
        <w:jc w:val="both"/>
        <w:rPr>
          <w:sz w:val="20"/>
          <w:szCs w:val="20"/>
        </w:rPr>
      </w:pPr>
      <w:r w:rsidRPr="00746040">
        <w:rPr>
          <w:sz w:val="20"/>
          <w:szCs w:val="20"/>
        </w:rPr>
        <w:t>8.6</w:t>
      </w:r>
      <w:r w:rsidR="00C13D79" w:rsidRPr="00746040">
        <w:rPr>
          <w:sz w:val="20"/>
          <w:szCs w:val="20"/>
        </w:rPr>
        <w:t xml:space="preserve">. Вся необходимая информация о стоимости услуг, порядке приема/выдачи, хранения, удержания груза, времени работы и т.д. размещена и постоянно содержится на Интернет-сайте Экспедитора </w:t>
      </w:r>
      <w:r w:rsidR="005165FE" w:rsidRPr="00746040">
        <w:rPr>
          <w:sz w:val="20"/>
          <w:szCs w:val="20"/>
        </w:rPr>
        <w:t>www.sibtt.ru</w:t>
      </w:r>
      <w:r w:rsidR="00C13D79" w:rsidRPr="00746040">
        <w:rPr>
          <w:sz w:val="20"/>
          <w:szCs w:val="20"/>
        </w:rPr>
        <w:t xml:space="preserve">. </w:t>
      </w:r>
    </w:p>
    <w:p w14:paraId="69B1E32A" w14:textId="77777777" w:rsidR="00C13D79" w:rsidRPr="008A292D" w:rsidRDefault="00C13D79" w:rsidP="0001798E">
      <w:pPr>
        <w:pStyle w:val="Default"/>
        <w:ind w:firstLine="567"/>
        <w:jc w:val="both"/>
        <w:rPr>
          <w:sz w:val="20"/>
          <w:szCs w:val="20"/>
        </w:rPr>
      </w:pPr>
      <w:r w:rsidRPr="00746040">
        <w:rPr>
          <w:sz w:val="20"/>
          <w:szCs w:val="20"/>
        </w:rPr>
        <w:t>8.</w:t>
      </w:r>
      <w:r w:rsidR="00746040">
        <w:rPr>
          <w:sz w:val="20"/>
          <w:szCs w:val="20"/>
        </w:rPr>
        <w:t>7</w:t>
      </w:r>
      <w:r w:rsidRPr="00746040">
        <w:rPr>
          <w:sz w:val="20"/>
          <w:szCs w:val="20"/>
        </w:rPr>
        <w:t>. Присоединяясь к условиям настоящего договора, Клиент дает свое согласие на сбор на получение</w:t>
      </w:r>
      <w:r w:rsidRPr="008A292D">
        <w:rPr>
          <w:sz w:val="20"/>
          <w:szCs w:val="20"/>
        </w:rPr>
        <w:t xml:space="preserve"> информации об услугах Экспедитора, информации о статусе и местонахождении груза, оповещениях о проводимых акциях, мероприятиях, скидках, их результатах, в виде смс-сообщений на номер телефона и/или сообщений на электронный адрес Клиента, указанные им в форме обращения или в бланке заявки (поручения Экспедитору). Настоящим клиент подтверждает, что указанные номер телефона и электронный адрес являются номером телефона и электронным адресом Клиента, и готов возместить любой ущерб, который может быть причинен Экспедитору, в связи с указанием Клиентом некорректных данных в настоящем договоре в полном объеме. Настоящее согласие является бессрочным и может быть отозвано Клиентом в любой момент посредством направления Экспедитору уведомления об отказе от получения информации об услугах Экспедитора</w:t>
      </w:r>
      <w:r w:rsidR="00F512AC">
        <w:rPr>
          <w:sz w:val="20"/>
          <w:szCs w:val="20"/>
        </w:rPr>
        <w:t>.</w:t>
      </w:r>
      <w:r w:rsidRPr="008A292D">
        <w:rPr>
          <w:sz w:val="20"/>
          <w:szCs w:val="20"/>
        </w:rPr>
        <w:t xml:space="preserve"> Согласие будет считаться отозванным, в течение 3 (трех) рабочих дней с момента получения уведомления. </w:t>
      </w:r>
    </w:p>
    <w:p w14:paraId="6864A888" w14:textId="77777777" w:rsidR="00C13D79" w:rsidRPr="008A292D" w:rsidRDefault="00F512AC" w:rsidP="0001798E">
      <w:pPr>
        <w:pStyle w:val="Default"/>
        <w:ind w:firstLine="567"/>
        <w:jc w:val="both"/>
        <w:rPr>
          <w:sz w:val="20"/>
          <w:szCs w:val="20"/>
        </w:rPr>
      </w:pPr>
      <w:r>
        <w:rPr>
          <w:sz w:val="20"/>
          <w:szCs w:val="20"/>
        </w:rPr>
        <w:lastRenderedPageBreak/>
        <w:t>8.8</w:t>
      </w:r>
      <w:r w:rsidR="00C13D79" w:rsidRPr="008A292D">
        <w:rPr>
          <w:sz w:val="20"/>
          <w:szCs w:val="20"/>
        </w:rPr>
        <w:t xml:space="preserve">. Персональные данные. </w:t>
      </w:r>
    </w:p>
    <w:p w14:paraId="78A26748" w14:textId="77777777" w:rsidR="00C13D79" w:rsidRPr="008A292D" w:rsidRDefault="00C13D79" w:rsidP="0001798E">
      <w:pPr>
        <w:pStyle w:val="Default"/>
        <w:ind w:firstLine="567"/>
        <w:jc w:val="both"/>
        <w:rPr>
          <w:sz w:val="20"/>
          <w:szCs w:val="20"/>
        </w:rPr>
      </w:pPr>
      <w:r w:rsidRPr="008A292D">
        <w:rPr>
          <w:sz w:val="20"/>
          <w:szCs w:val="20"/>
        </w:rPr>
        <w:t xml:space="preserve">Клиент поручает и дает свое согласие на сбор и обработку (любым предусмотренным законом способом) и передачу третьим лицам любой информации, относящейся к его персональным данным и которая объективно необходима для надлежащего оказания Экспедитором транспортно-экспедиционных услуг, в том числе, но, не ограничиваясь, его ФИО, адресом регистрации, контактными данными (номерами средств связи), а также данными документа удостоверяющего личность Клиента (или иного документа, его заменяющего). Стороны исходят из того, что сбор, а также передача таких данных Экспедитору, является одним из условий надлежащей верификации Клиента. </w:t>
      </w:r>
    </w:p>
    <w:p w14:paraId="09613B5B" w14:textId="77777777" w:rsidR="00C13D79" w:rsidRDefault="00C13D79" w:rsidP="0001798E">
      <w:pPr>
        <w:pStyle w:val="Default"/>
        <w:ind w:firstLine="567"/>
        <w:jc w:val="both"/>
        <w:rPr>
          <w:sz w:val="20"/>
          <w:szCs w:val="20"/>
        </w:rPr>
      </w:pPr>
      <w:r w:rsidRPr="008A292D">
        <w:rPr>
          <w:sz w:val="20"/>
          <w:szCs w:val="20"/>
        </w:rPr>
        <w:t xml:space="preserve">Экспедитор осуществляет обработку персональных данных Клиента в течение срока оказания транспортно-экспедиционных услуг, а также в течение пяти лет с даты прекращения оказания таких услуг. По истечению указанного срока персональные данные Клиента подлежат уничтожению. </w:t>
      </w:r>
    </w:p>
    <w:p w14:paraId="722ED1D2" w14:textId="77777777" w:rsidR="00B85B01" w:rsidRPr="008A292D" w:rsidRDefault="00B85B01" w:rsidP="00C13D79">
      <w:pPr>
        <w:pStyle w:val="Default"/>
        <w:rPr>
          <w:sz w:val="20"/>
          <w:szCs w:val="20"/>
        </w:rPr>
      </w:pPr>
    </w:p>
    <w:p w14:paraId="0934553C" w14:textId="77777777" w:rsidR="00C13D79" w:rsidRDefault="00C13D79" w:rsidP="00B85B01">
      <w:pPr>
        <w:pStyle w:val="Default"/>
        <w:jc w:val="center"/>
        <w:rPr>
          <w:b/>
          <w:bCs/>
          <w:sz w:val="20"/>
          <w:szCs w:val="20"/>
        </w:rPr>
      </w:pPr>
      <w:r w:rsidRPr="008A292D">
        <w:rPr>
          <w:b/>
          <w:bCs/>
          <w:sz w:val="20"/>
          <w:szCs w:val="20"/>
        </w:rPr>
        <w:t>9. СРОК ДЕЙСТВИЯ И ПОРЯДОК ИЗМЕНЕНИЯ И РАСТОРЖЕНИЯ ДОГОВОРА</w:t>
      </w:r>
    </w:p>
    <w:p w14:paraId="37B6A0A9" w14:textId="77777777" w:rsidR="00614961" w:rsidRPr="008A292D" w:rsidRDefault="00614961" w:rsidP="00B85B01">
      <w:pPr>
        <w:pStyle w:val="Default"/>
        <w:jc w:val="center"/>
        <w:rPr>
          <w:sz w:val="20"/>
          <w:szCs w:val="20"/>
        </w:rPr>
      </w:pPr>
    </w:p>
    <w:p w14:paraId="743E4045" w14:textId="2E4F2862" w:rsidR="000040F4" w:rsidRPr="000040F4" w:rsidRDefault="00C13D79" w:rsidP="000040F4">
      <w:pPr>
        <w:pStyle w:val="aa"/>
        <w:tabs>
          <w:tab w:val="left" w:pos="3363"/>
        </w:tabs>
        <w:ind w:firstLine="720"/>
        <w:jc w:val="both"/>
        <w:rPr>
          <w:rFonts w:ascii="Arial" w:eastAsiaTheme="minorHAnsi" w:hAnsi="Arial" w:cs="Arial"/>
          <w:color w:val="000000"/>
          <w:sz w:val="20"/>
          <w:lang w:eastAsia="en-US"/>
        </w:rPr>
      </w:pPr>
      <w:r w:rsidRPr="000040F4">
        <w:rPr>
          <w:rFonts w:ascii="Arial" w:eastAsiaTheme="minorHAnsi" w:hAnsi="Arial" w:cs="Arial"/>
          <w:color w:val="000000"/>
          <w:sz w:val="20"/>
          <w:lang w:eastAsia="en-US"/>
        </w:rPr>
        <w:t>9.1. Условия настоящего договора вступают в силу и применяются к отношен</w:t>
      </w:r>
      <w:r w:rsidR="00F512AC" w:rsidRPr="000040F4">
        <w:rPr>
          <w:rFonts w:ascii="Arial" w:eastAsiaTheme="minorHAnsi" w:hAnsi="Arial" w:cs="Arial"/>
          <w:color w:val="000000"/>
          <w:sz w:val="20"/>
          <w:lang w:eastAsia="en-US"/>
        </w:rPr>
        <w:t>иям сторон с момента его подписания</w:t>
      </w:r>
      <w:r w:rsidR="005E27EA" w:rsidRPr="000040F4">
        <w:rPr>
          <w:rFonts w:ascii="Arial" w:eastAsiaTheme="minorHAnsi" w:hAnsi="Arial" w:cs="Arial"/>
          <w:color w:val="000000"/>
          <w:sz w:val="20"/>
          <w:lang w:eastAsia="en-US"/>
        </w:rPr>
        <w:t xml:space="preserve"> или принятия Экспедитором груза к перевозке</w:t>
      </w:r>
      <w:r w:rsidR="00F512AC" w:rsidRPr="000040F4">
        <w:rPr>
          <w:rFonts w:ascii="Arial" w:eastAsiaTheme="minorHAnsi" w:hAnsi="Arial" w:cs="Arial"/>
          <w:color w:val="000000"/>
          <w:sz w:val="20"/>
          <w:lang w:eastAsia="en-US"/>
        </w:rPr>
        <w:t>.</w:t>
      </w:r>
      <w:r w:rsidRPr="000040F4">
        <w:rPr>
          <w:rFonts w:ascii="Arial" w:eastAsiaTheme="minorHAnsi" w:hAnsi="Arial" w:cs="Arial"/>
          <w:color w:val="000000"/>
          <w:sz w:val="20"/>
          <w:lang w:eastAsia="en-US"/>
        </w:rPr>
        <w:t xml:space="preserve"> Условия договора сохран</w:t>
      </w:r>
      <w:r w:rsidR="00F512AC" w:rsidRPr="000040F4">
        <w:rPr>
          <w:rFonts w:ascii="Arial" w:eastAsiaTheme="minorHAnsi" w:hAnsi="Arial" w:cs="Arial"/>
          <w:color w:val="000000"/>
          <w:sz w:val="20"/>
          <w:lang w:eastAsia="en-US"/>
        </w:rPr>
        <w:t>яют свою силу до 31 декабря 20</w:t>
      </w:r>
      <w:r w:rsidR="00D060A9">
        <w:rPr>
          <w:rFonts w:ascii="Arial" w:eastAsiaTheme="minorHAnsi" w:hAnsi="Arial" w:cs="Arial"/>
          <w:color w:val="000000"/>
          <w:sz w:val="20"/>
          <w:lang w:eastAsia="en-US"/>
        </w:rPr>
        <w:t>2</w:t>
      </w:r>
      <w:r w:rsidR="00743803">
        <w:rPr>
          <w:rFonts w:ascii="Arial" w:eastAsiaTheme="minorHAnsi" w:hAnsi="Arial" w:cs="Arial"/>
          <w:color w:val="000000"/>
          <w:sz w:val="20"/>
          <w:lang w:eastAsia="en-US"/>
        </w:rPr>
        <w:t>1</w:t>
      </w:r>
      <w:r w:rsidR="005E27EA" w:rsidRPr="000040F4">
        <w:rPr>
          <w:rFonts w:ascii="Arial" w:eastAsiaTheme="minorHAnsi" w:hAnsi="Arial" w:cs="Arial"/>
          <w:color w:val="000000"/>
          <w:sz w:val="20"/>
          <w:lang w:eastAsia="en-US"/>
        </w:rPr>
        <w:t xml:space="preserve"> года.</w:t>
      </w:r>
      <w:r w:rsidR="000040F4" w:rsidRPr="000040F4">
        <w:rPr>
          <w:rFonts w:ascii="Arial" w:eastAsiaTheme="minorHAnsi" w:hAnsi="Arial" w:cs="Arial"/>
          <w:color w:val="000000"/>
          <w:sz w:val="20"/>
          <w:lang w:eastAsia="en-US"/>
        </w:rPr>
        <w:t xml:space="preserve"> Если ни одна из Сторон за 30 (Тридцать) дней до окончания срока действия настоящего договора письменно не заявит о его расторжении, срок действия договора продлевается на следующий календарный год и на тех же условиях.</w:t>
      </w:r>
      <w:r w:rsidR="006D3413">
        <w:rPr>
          <w:rFonts w:ascii="Arial" w:eastAsiaTheme="minorHAnsi" w:hAnsi="Arial" w:cs="Arial"/>
          <w:color w:val="000000"/>
          <w:sz w:val="20"/>
          <w:lang w:eastAsia="en-US"/>
        </w:rPr>
        <w:t xml:space="preserve"> Количество пролонгаций не ограничено.</w:t>
      </w:r>
      <w:r w:rsidR="000040F4" w:rsidRPr="000040F4">
        <w:rPr>
          <w:rFonts w:ascii="Arial" w:eastAsiaTheme="minorHAnsi" w:hAnsi="Arial" w:cs="Arial"/>
          <w:color w:val="000000"/>
          <w:sz w:val="20"/>
          <w:lang w:eastAsia="en-US"/>
        </w:rPr>
        <w:t xml:space="preserve"> </w:t>
      </w:r>
    </w:p>
    <w:p w14:paraId="13347ED8" w14:textId="77777777" w:rsidR="00C13D79" w:rsidRPr="008A292D" w:rsidRDefault="00C13D79" w:rsidP="0001798E">
      <w:pPr>
        <w:pStyle w:val="Default"/>
        <w:ind w:firstLine="567"/>
        <w:jc w:val="both"/>
        <w:rPr>
          <w:sz w:val="20"/>
          <w:szCs w:val="20"/>
        </w:rPr>
      </w:pPr>
      <w:r w:rsidRPr="008A292D">
        <w:rPr>
          <w:sz w:val="20"/>
          <w:szCs w:val="20"/>
        </w:rPr>
        <w:t xml:space="preserve">9.2. </w:t>
      </w:r>
      <w:r w:rsidR="005E27EA" w:rsidRPr="005E27EA">
        <w:rPr>
          <w:sz w:val="20"/>
          <w:szCs w:val="20"/>
        </w:rPr>
        <w:t>Условия настоящего Договора могут быть дополнены или изменены по взаимному письменному согласию Сторон.</w:t>
      </w:r>
      <w:r w:rsidRPr="008A292D">
        <w:rPr>
          <w:sz w:val="20"/>
          <w:szCs w:val="20"/>
        </w:rPr>
        <w:t xml:space="preserve"> </w:t>
      </w:r>
    </w:p>
    <w:p w14:paraId="5FF2EDF9" w14:textId="77777777" w:rsidR="00C13D79" w:rsidRPr="008A292D" w:rsidRDefault="00C13D79" w:rsidP="0001798E">
      <w:pPr>
        <w:pStyle w:val="Default"/>
        <w:ind w:firstLine="567"/>
        <w:jc w:val="both"/>
        <w:rPr>
          <w:sz w:val="20"/>
          <w:szCs w:val="20"/>
        </w:rPr>
      </w:pPr>
      <w:r w:rsidRPr="008A292D">
        <w:rPr>
          <w:sz w:val="20"/>
          <w:szCs w:val="20"/>
        </w:rPr>
        <w:t xml:space="preserve">9.3. Каждая из Сторон вправе расторгнуть настоящий договор в одностороннем порядке, предупредив об этом письменно другую сторону не позднее, чем за 30 (тридцать) календарных дней до даты фактического расторжения договора, путем направления письменного уведомления. </w:t>
      </w:r>
    </w:p>
    <w:p w14:paraId="05A04A91" w14:textId="77777777" w:rsidR="00C13D79" w:rsidRPr="008A292D" w:rsidRDefault="00C13D79" w:rsidP="0001798E">
      <w:pPr>
        <w:pStyle w:val="Default"/>
        <w:ind w:firstLine="567"/>
        <w:jc w:val="both"/>
        <w:rPr>
          <w:sz w:val="20"/>
          <w:szCs w:val="20"/>
        </w:rPr>
      </w:pPr>
      <w:r w:rsidRPr="008A292D">
        <w:rPr>
          <w:sz w:val="20"/>
          <w:szCs w:val="20"/>
        </w:rPr>
        <w:t xml:space="preserve">9.4. Расторжение договора не влечет прекращения обязательств Сторон по их надлежащему исполнению, в том числе оплаты пени и штрафов. </w:t>
      </w:r>
    </w:p>
    <w:p w14:paraId="71595FBC" w14:textId="77777777" w:rsidR="00C13D79" w:rsidRPr="008A292D" w:rsidRDefault="00C13D79" w:rsidP="0001798E">
      <w:pPr>
        <w:pStyle w:val="Default"/>
        <w:ind w:firstLine="567"/>
        <w:jc w:val="both"/>
        <w:rPr>
          <w:sz w:val="20"/>
          <w:szCs w:val="20"/>
        </w:rPr>
      </w:pPr>
      <w:r w:rsidRPr="008A292D">
        <w:rPr>
          <w:sz w:val="20"/>
          <w:szCs w:val="20"/>
        </w:rPr>
        <w:t xml:space="preserve">9.5. При досрочном прекращении срока действия договора составляется Акт взаиморасчетов. Каждая из Сторон обязана в течение 3-х банковских дней возвратить согласованную сумму второй Стороне. </w:t>
      </w:r>
    </w:p>
    <w:p w14:paraId="0CBA9EF2" w14:textId="77777777" w:rsidR="00C13D79" w:rsidRDefault="00C13D79" w:rsidP="0001798E">
      <w:pPr>
        <w:pStyle w:val="Default"/>
        <w:ind w:firstLine="567"/>
        <w:jc w:val="both"/>
        <w:rPr>
          <w:sz w:val="20"/>
          <w:szCs w:val="20"/>
        </w:rPr>
      </w:pPr>
      <w:r w:rsidRPr="008A292D">
        <w:rPr>
          <w:sz w:val="20"/>
          <w:szCs w:val="20"/>
        </w:rPr>
        <w:t xml:space="preserve">9.6. С момента акцепта договора вся предыдущая переписка Сторон утрачивает силу. </w:t>
      </w:r>
    </w:p>
    <w:p w14:paraId="6E704FE6" w14:textId="77777777" w:rsidR="00B85B01" w:rsidRPr="008A292D" w:rsidRDefault="00B85B01" w:rsidP="00C13D79">
      <w:pPr>
        <w:pStyle w:val="Default"/>
        <w:rPr>
          <w:sz w:val="20"/>
          <w:szCs w:val="20"/>
        </w:rPr>
      </w:pPr>
    </w:p>
    <w:p w14:paraId="65B62E47" w14:textId="77777777" w:rsidR="00C13D79" w:rsidRDefault="00C13D79" w:rsidP="00B85B01">
      <w:pPr>
        <w:spacing w:after="0" w:line="240" w:lineRule="auto"/>
        <w:jc w:val="center"/>
        <w:rPr>
          <w:rFonts w:ascii="Arial" w:hAnsi="Arial" w:cs="Arial"/>
          <w:b/>
          <w:bCs/>
          <w:sz w:val="20"/>
          <w:szCs w:val="20"/>
        </w:rPr>
      </w:pPr>
      <w:r w:rsidRPr="008A292D">
        <w:rPr>
          <w:rFonts w:ascii="Arial" w:hAnsi="Arial" w:cs="Arial"/>
          <w:b/>
          <w:bCs/>
          <w:sz w:val="20"/>
          <w:szCs w:val="20"/>
        </w:rPr>
        <w:t>10. РЕКВИЗИТЫ СТОРОН</w:t>
      </w:r>
    </w:p>
    <w:p w14:paraId="46A585AF" w14:textId="77777777" w:rsidR="000E2DA8" w:rsidRDefault="000E2DA8" w:rsidP="00B85B01">
      <w:pPr>
        <w:spacing w:after="0" w:line="240" w:lineRule="auto"/>
        <w:jc w:val="center"/>
        <w:rPr>
          <w:rFonts w:ascii="Arial" w:hAnsi="Arial" w:cs="Arial"/>
          <w:b/>
          <w:bCs/>
          <w:sz w:val="20"/>
          <w:szCs w:val="20"/>
        </w:rPr>
      </w:pPr>
    </w:p>
    <w:tbl>
      <w:tblPr>
        <w:tblStyle w:val="af1"/>
        <w:tblW w:w="0" w:type="auto"/>
        <w:tblInd w:w="113" w:type="dxa"/>
        <w:tblLook w:val="04A0" w:firstRow="1" w:lastRow="0" w:firstColumn="1" w:lastColumn="0" w:noHBand="0" w:noVBand="1"/>
      </w:tblPr>
      <w:tblGrid>
        <w:gridCol w:w="4947"/>
        <w:gridCol w:w="2226"/>
        <w:gridCol w:w="3604"/>
      </w:tblGrid>
      <w:tr w:rsidR="00190E14" w14:paraId="0413BF57" w14:textId="77777777" w:rsidTr="004117D2">
        <w:trPr>
          <w:trHeight w:val="226"/>
        </w:trPr>
        <w:tc>
          <w:tcPr>
            <w:tcW w:w="4947" w:type="dxa"/>
          </w:tcPr>
          <w:p w14:paraId="57DDB829" w14:textId="77777777" w:rsidR="00190E14" w:rsidRPr="00C06698" w:rsidRDefault="00190E14"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226" w:type="dxa"/>
          </w:tcPr>
          <w:p w14:paraId="6FEEF467" w14:textId="77777777" w:rsidR="00190E14" w:rsidRPr="00C06698" w:rsidRDefault="00190E14" w:rsidP="00EE29F9">
            <w:pPr>
              <w:jc w:val="center"/>
              <w:rPr>
                <w:rFonts w:ascii="Times New Roman" w:hAnsi="Times New Roman" w:cs="Times New Roman"/>
                <w:b/>
                <w:bCs/>
                <w:sz w:val="20"/>
                <w:szCs w:val="20"/>
              </w:rPr>
            </w:pPr>
          </w:p>
        </w:tc>
        <w:tc>
          <w:tcPr>
            <w:tcW w:w="3604" w:type="dxa"/>
          </w:tcPr>
          <w:p w14:paraId="3D2308C2" w14:textId="77777777" w:rsidR="00190E14" w:rsidRPr="00C06698" w:rsidRDefault="00190E14"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6E0D51" w14:paraId="79A5AC81" w14:textId="77777777" w:rsidTr="004117D2">
        <w:trPr>
          <w:trHeight w:val="467"/>
        </w:trPr>
        <w:tc>
          <w:tcPr>
            <w:tcW w:w="4947" w:type="dxa"/>
          </w:tcPr>
          <w:p w14:paraId="04A01D50"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226" w:type="dxa"/>
          </w:tcPr>
          <w:p w14:paraId="0D913C17"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04" w:type="dxa"/>
          </w:tcPr>
          <w:p w14:paraId="17BAF069" w14:textId="072259B8" w:rsidR="006E0D51" w:rsidRPr="00472D2F" w:rsidRDefault="006E0D51" w:rsidP="007467F8">
            <w:pPr>
              <w:jc w:val="center"/>
              <w:rPr>
                <w:rFonts w:ascii="Times New Roman" w:hAnsi="Times New Roman" w:cs="Times New Roman"/>
                <w:bCs/>
                <w:sz w:val="20"/>
                <w:szCs w:val="20"/>
              </w:rPr>
            </w:pPr>
          </w:p>
        </w:tc>
      </w:tr>
      <w:tr w:rsidR="006E0D51" w14:paraId="0FC21FC2" w14:textId="77777777" w:rsidTr="004117D2">
        <w:trPr>
          <w:trHeight w:val="452"/>
        </w:trPr>
        <w:tc>
          <w:tcPr>
            <w:tcW w:w="4947" w:type="dxa"/>
          </w:tcPr>
          <w:p w14:paraId="63D7D230"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226" w:type="dxa"/>
          </w:tcPr>
          <w:p w14:paraId="69A7690E"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04" w:type="dxa"/>
          </w:tcPr>
          <w:p w14:paraId="56763452" w14:textId="5E75D61E" w:rsidR="006E0D51" w:rsidRPr="00472D2F" w:rsidRDefault="006E0D51" w:rsidP="007467F8">
            <w:pPr>
              <w:rPr>
                <w:rFonts w:ascii="Times New Roman" w:hAnsi="Times New Roman" w:cs="Times New Roman"/>
                <w:sz w:val="20"/>
                <w:szCs w:val="20"/>
              </w:rPr>
            </w:pPr>
          </w:p>
        </w:tc>
      </w:tr>
      <w:tr w:rsidR="006E0D51" w14:paraId="41BD351B" w14:textId="77777777" w:rsidTr="004117D2">
        <w:trPr>
          <w:trHeight w:val="226"/>
        </w:trPr>
        <w:tc>
          <w:tcPr>
            <w:tcW w:w="4947" w:type="dxa"/>
          </w:tcPr>
          <w:p w14:paraId="25491385" w14:textId="77777777" w:rsidR="006E0D51" w:rsidRPr="00C06698" w:rsidRDefault="006E0D51" w:rsidP="00EE29F9">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226" w:type="dxa"/>
          </w:tcPr>
          <w:p w14:paraId="7F7E9813"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04" w:type="dxa"/>
          </w:tcPr>
          <w:p w14:paraId="369D0B09" w14:textId="69A4305C" w:rsidR="006E0D51" w:rsidRPr="00472D2F" w:rsidRDefault="006E0D51" w:rsidP="007467F8">
            <w:pPr>
              <w:rPr>
                <w:rFonts w:ascii="Times New Roman" w:hAnsi="Times New Roman" w:cs="Times New Roman"/>
                <w:bCs/>
                <w:sz w:val="20"/>
                <w:szCs w:val="20"/>
              </w:rPr>
            </w:pPr>
          </w:p>
        </w:tc>
      </w:tr>
      <w:tr w:rsidR="006E0D51" w14:paraId="65952251" w14:textId="77777777" w:rsidTr="004117D2">
        <w:trPr>
          <w:trHeight w:val="226"/>
        </w:trPr>
        <w:tc>
          <w:tcPr>
            <w:tcW w:w="4947" w:type="dxa"/>
          </w:tcPr>
          <w:p w14:paraId="12AB28AC" w14:textId="77777777" w:rsidR="006E0D51" w:rsidRPr="00C06698" w:rsidRDefault="006E0D51" w:rsidP="00EE29F9">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226" w:type="dxa"/>
          </w:tcPr>
          <w:p w14:paraId="4B441C7C"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04" w:type="dxa"/>
          </w:tcPr>
          <w:p w14:paraId="0F059E43" w14:textId="5AE0361A" w:rsidR="006E0D51" w:rsidRPr="00472D2F" w:rsidRDefault="006E0D51" w:rsidP="00EE29F9">
            <w:pPr>
              <w:rPr>
                <w:rFonts w:ascii="Times New Roman" w:eastAsia="Times New Roman" w:hAnsi="Times New Roman" w:cs="Times New Roman"/>
                <w:color w:val="000000"/>
                <w:sz w:val="20"/>
                <w:szCs w:val="20"/>
                <w:lang w:eastAsia="ru-RU"/>
              </w:rPr>
            </w:pPr>
          </w:p>
        </w:tc>
      </w:tr>
      <w:tr w:rsidR="006E0D51" w14:paraId="0275AEEA" w14:textId="77777777" w:rsidTr="004117D2">
        <w:trPr>
          <w:trHeight w:val="226"/>
        </w:trPr>
        <w:tc>
          <w:tcPr>
            <w:tcW w:w="4947" w:type="dxa"/>
          </w:tcPr>
          <w:p w14:paraId="2FCC5F5E" w14:textId="77777777" w:rsidR="006E0D51" w:rsidRPr="00C06698" w:rsidRDefault="006E0D51" w:rsidP="00EE29F9">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226" w:type="dxa"/>
          </w:tcPr>
          <w:p w14:paraId="4E735491"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04" w:type="dxa"/>
          </w:tcPr>
          <w:p w14:paraId="39801A17" w14:textId="668866E0" w:rsidR="006E0D51" w:rsidRPr="00472D2F" w:rsidRDefault="006E0D51" w:rsidP="00EE29F9">
            <w:pPr>
              <w:rPr>
                <w:rFonts w:ascii="Times New Roman" w:eastAsia="Times New Roman" w:hAnsi="Times New Roman" w:cs="Times New Roman"/>
                <w:color w:val="000000"/>
                <w:sz w:val="20"/>
                <w:szCs w:val="20"/>
                <w:lang w:eastAsia="ru-RU"/>
              </w:rPr>
            </w:pPr>
          </w:p>
        </w:tc>
      </w:tr>
      <w:tr w:rsidR="006E0D51" w14:paraId="20F96CD1" w14:textId="77777777" w:rsidTr="004117D2">
        <w:trPr>
          <w:trHeight w:val="452"/>
        </w:trPr>
        <w:tc>
          <w:tcPr>
            <w:tcW w:w="4947" w:type="dxa"/>
          </w:tcPr>
          <w:p w14:paraId="77C3F037"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32E36A71"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59773037"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04" w:type="dxa"/>
          </w:tcPr>
          <w:p w14:paraId="4C818C8A" w14:textId="19DF7AA4" w:rsidR="006E0D51" w:rsidRPr="00472D2F" w:rsidRDefault="006E0D51" w:rsidP="00240A57">
            <w:pPr>
              <w:rPr>
                <w:rFonts w:ascii="Times New Roman" w:hAnsi="Times New Roman" w:cs="Times New Roman"/>
                <w:bCs/>
                <w:sz w:val="20"/>
                <w:szCs w:val="20"/>
              </w:rPr>
            </w:pPr>
          </w:p>
        </w:tc>
      </w:tr>
      <w:tr w:rsidR="006E0D51" w14:paraId="1509357D" w14:textId="77777777" w:rsidTr="004117D2">
        <w:trPr>
          <w:trHeight w:val="467"/>
        </w:trPr>
        <w:tc>
          <w:tcPr>
            <w:tcW w:w="4947" w:type="dxa"/>
          </w:tcPr>
          <w:p w14:paraId="1BD049DF"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20AEAF7A" w14:textId="77777777" w:rsidR="006E0D51" w:rsidRPr="00C06698" w:rsidRDefault="006E0D51" w:rsidP="00EE29F9">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688EAF63"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04" w:type="dxa"/>
          </w:tcPr>
          <w:p w14:paraId="44EB6186" w14:textId="5634534A" w:rsidR="006E0D51" w:rsidRPr="00472D2F" w:rsidRDefault="006E0D51" w:rsidP="00804E43">
            <w:pPr>
              <w:rPr>
                <w:rFonts w:ascii="Times New Roman" w:hAnsi="Times New Roman" w:cs="Times New Roman"/>
                <w:bCs/>
                <w:sz w:val="20"/>
                <w:szCs w:val="20"/>
              </w:rPr>
            </w:pPr>
          </w:p>
        </w:tc>
      </w:tr>
      <w:tr w:rsidR="006E0D51" w14:paraId="09588D91" w14:textId="77777777" w:rsidTr="004117D2">
        <w:trPr>
          <w:trHeight w:val="452"/>
        </w:trPr>
        <w:tc>
          <w:tcPr>
            <w:tcW w:w="4947" w:type="dxa"/>
          </w:tcPr>
          <w:p w14:paraId="1D55ADCA"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7AF8ECC1" w14:textId="77777777" w:rsidR="006E0D51" w:rsidRPr="00C06698" w:rsidRDefault="006E0D51" w:rsidP="00EE29F9">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3A9FA82B"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04" w:type="dxa"/>
          </w:tcPr>
          <w:p w14:paraId="1A033D6F" w14:textId="52C52BDF" w:rsidR="006E0D51" w:rsidRPr="00472D2F" w:rsidRDefault="006E0D51" w:rsidP="00506702">
            <w:pPr>
              <w:rPr>
                <w:rFonts w:ascii="Times New Roman" w:hAnsi="Times New Roman" w:cs="Times New Roman"/>
                <w:bCs/>
                <w:sz w:val="20"/>
                <w:szCs w:val="20"/>
              </w:rPr>
            </w:pPr>
          </w:p>
        </w:tc>
      </w:tr>
      <w:tr w:rsidR="006E0D51" w14:paraId="6E7E0AD3" w14:textId="77777777" w:rsidTr="004117D2">
        <w:trPr>
          <w:trHeight w:val="226"/>
        </w:trPr>
        <w:tc>
          <w:tcPr>
            <w:tcW w:w="4947" w:type="dxa"/>
          </w:tcPr>
          <w:p w14:paraId="253B96AB" w14:textId="77777777" w:rsidR="006E0D51" w:rsidRPr="00C06698" w:rsidRDefault="006E0D51" w:rsidP="00EE29F9">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226" w:type="dxa"/>
          </w:tcPr>
          <w:p w14:paraId="7A0FF14A"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04" w:type="dxa"/>
          </w:tcPr>
          <w:p w14:paraId="50A8958C" w14:textId="2D70A232" w:rsidR="00506702" w:rsidRPr="00472D2F" w:rsidRDefault="00506702" w:rsidP="00863557">
            <w:pPr>
              <w:rPr>
                <w:rFonts w:ascii="Times New Roman" w:hAnsi="Times New Roman" w:cs="Times New Roman"/>
                <w:bCs/>
                <w:sz w:val="20"/>
                <w:szCs w:val="20"/>
              </w:rPr>
            </w:pPr>
          </w:p>
        </w:tc>
      </w:tr>
      <w:tr w:rsidR="006E0D51" w:rsidRPr="00CE110D" w14:paraId="281508C4" w14:textId="77777777" w:rsidTr="004117D2">
        <w:trPr>
          <w:trHeight w:val="256"/>
        </w:trPr>
        <w:tc>
          <w:tcPr>
            <w:tcW w:w="4947" w:type="dxa"/>
          </w:tcPr>
          <w:p w14:paraId="7472413A" w14:textId="646D1EE3" w:rsidR="006E0D51" w:rsidRPr="00C06698" w:rsidRDefault="003F4EAF" w:rsidP="00EE29F9">
            <w:pPr>
              <w:rPr>
                <w:rFonts w:ascii="Times New Roman" w:hAnsi="Times New Roman" w:cs="Times New Roman"/>
                <w:b/>
                <w:bCs/>
                <w:sz w:val="20"/>
                <w:szCs w:val="20"/>
              </w:rPr>
            </w:pPr>
            <w:hyperlink r:id="rId9" w:history="1">
              <w:r w:rsidR="006E0D51" w:rsidRPr="00CB1568">
                <w:rPr>
                  <w:rStyle w:val="a9"/>
                  <w:rFonts w:ascii="Times New Roman" w:hAnsi="Times New Roman" w:cs="Times New Roman"/>
                </w:rPr>
                <w:t>nsk@</w:t>
              </w:r>
              <w:r w:rsidR="006E0D51" w:rsidRPr="00FD0383">
                <w:rPr>
                  <w:rStyle w:val="a9"/>
                  <w:rFonts w:ascii="Times New Roman" w:hAnsi="Times New Roman" w:cs="Times New Roman"/>
                  <w:lang w:val="en-US"/>
                </w:rPr>
                <w:t>sibtt</w:t>
              </w:r>
              <w:r w:rsidR="006E0D51" w:rsidRPr="00CB1568">
                <w:rPr>
                  <w:rStyle w:val="a9"/>
                  <w:rFonts w:ascii="Times New Roman" w:hAnsi="Times New Roman" w:cs="Times New Roman"/>
                </w:rPr>
                <w:t>.</w:t>
              </w:r>
              <w:proofErr w:type="spellStart"/>
              <w:r w:rsidR="006E0D51" w:rsidRPr="00CB1568">
                <w:rPr>
                  <w:rStyle w:val="a9"/>
                  <w:rFonts w:ascii="Times New Roman" w:hAnsi="Times New Roman" w:cs="Times New Roman"/>
                </w:rPr>
                <w:t>ru</w:t>
              </w:r>
              <w:proofErr w:type="spellEnd"/>
            </w:hyperlink>
          </w:p>
        </w:tc>
        <w:tc>
          <w:tcPr>
            <w:tcW w:w="2226" w:type="dxa"/>
          </w:tcPr>
          <w:p w14:paraId="5E3D4295"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04" w:type="dxa"/>
          </w:tcPr>
          <w:p w14:paraId="6F303959" w14:textId="550B2FFB" w:rsidR="006E0D51" w:rsidRPr="003F1627" w:rsidRDefault="006E0D51" w:rsidP="007467F8">
            <w:pPr>
              <w:rPr>
                <w:rFonts w:ascii="Times New Roman" w:hAnsi="Times New Roman" w:cs="Times New Roman"/>
                <w:bCs/>
                <w:sz w:val="20"/>
                <w:szCs w:val="20"/>
              </w:rPr>
            </w:pPr>
          </w:p>
        </w:tc>
      </w:tr>
      <w:tr w:rsidR="006E0D51" w14:paraId="23E8420A" w14:textId="77777777" w:rsidTr="004117D2">
        <w:trPr>
          <w:trHeight w:val="452"/>
        </w:trPr>
        <w:tc>
          <w:tcPr>
            <w:tcW w:w="4947" w:type="dxa"/>
          </w:tcPr>
          <w:p w14:paraId="49FDFD60" w14:textId="77777777" w:rsidR="006E0D51" w:rsidRPr="00C06698" w:rsidRDefault="006E0D51" w:rsidP="00EE29F9">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 xml:space="preserve">СИБИРСКИЙ БАНК ПАО СБЕРБАНК </w:t>
            </w:r>
            <w:proofErr w:type="spellStart"/>
            <w:r w:rsidRPr="00C06698">
              <w:rPr>
                <w:rFonts w:ascii="Times New Roman" w:eastAsia="Times New Roman" w:hAnsi="Times New Roman" w:cs="Times New Roman"/>
                <w:color w:val="000000"/>
                <w:sz w:val="20"/>
                <w:szCs w:val="20"/>
                <w:lang w:eastAsia="ru-RU"/>
              </w:rPr>
              <w:t>г.НОВОСИБИРСК</w:t>
            </w:r>
            <w:proofErr w:type="spellEnd"/>
          </w:p>
        </w:tc>
        <w:tc>
          <w:tcPr>
            <w:tcW w:w="2226" w:type="dxa"/>
          </w:tcPr>
          <w:p w14:paraId="2FEE323A"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04" w:type="dxa"/>
          </w:tcPr>
          <w:p w14:paraId="7020584C" w14:textId="293C8587" w:rsidR="00A23D70" w:rsidRPr="007467F8" w:rsidRDefault="00A23D70" w:rsidP="00506702">
            <w:pPr>
              <w:rPr>
                <w:rFonts w:ascii="Times New Roman" w:hAnsi="Times New Roman" w:cs="Times New Roman"/>
                <w:sz w:val="20"/>
                <w:szCs w:val="20"/>
              </w:rPr>
            </w:pPr>
          </w:p>
        </w:tc>
      </w:tr>
      <w:tr w:rsidR="006E0D51" w14:paraId="6B22DCDA" w14:textId="77777777" w:rsidTr="004117D2">
        <w:trPr>
          <w:trHeight w:val="226"/>
        </w:trPr>
        <w:tc>
          <w:tcPr>
            <w:tcW w:w="4947" w:type="dxa"/>
          </w:tcPr>
          <w:p w14:paraId="203A38CD" w14:textId="77777777" w:rsidR="006E0D51" w:rsidRPr="00C06698" w:rsidRDefault="006E0D51" w:rsidP="00EE29F9">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226" w:type="dxa"/>
          </w:tcPr>
          <w:p w14:paraId="74A1C8AA"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04" w:type="dxa"/>
          </w:tcPr>
          <w:p w14:paraId="7D9C2ACC" w14:textId="11DB619D" w:rsidR="006E0D51" w:rsidRPr="00472D2F" w:rsidRDefault="006E0D51" w:rsidP="0020626E">
            <w:pPr>
              <w:rPr>
                <w:rFonts w:ascii="Times New Roman" w:hAnsi="Times New Roman" w:cs="Times New Roman"/>
                <w:sz w:val="20"/>
                <w:szCs w:val="20"/>
              </w:rPr>
            </w:pPr>
          </w:p>
        </w:tc>
      </w:tr>
      <w:tr w:rsidR="006E0D51" w14:paraId="3262762C" w14:textId="77777777" w:rsidTr="004117D2">
        <w:trPr>
          <w:trHeight w:val="226"/>
        </w:trPr>
        <w:tc>
          <w:tcPr>
            <w:tcW w:w="4947" w:type="dxa"/>
          </w:tcPr>
          <w:p w14:paraId="337F8411" w14:textId="77777777" w:rsidR="006E0D51" w:rsidRPr="00C06698" w:rsidRDefault="006E0D51" w:rsidP="00EE29F9">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226" w:type="dxa"/>
          </w:tcPr>
          <w:p w14:paraId="3DFA572B" w14:textId="77777777" w:rsidR="006E0D51" w:rsidRPr="00C06698" w:rsidRDefault="006E0D51" w:rsidP="00EE29F9">
            <w:pPr>
              <w:jc w:val="center"/>
              <w:rPr>
                <w:rFonts w:ascii="Times New Roman" w:hAnsi="Times New Roman" w:cs="Times New Roman"/>
                <w:b/>
                <w:bCs/>
                <w:sz w:val="20"/>
                <w:szCs w:val="20"/>
              </w:rPr>
            </w:pPr>
            <w:proofErr w:type="spellStart"/>
            <w:r w:rsidRPr="00C06698">
              <w:rPr>
                <w:rFonts w:ascii="Times New Roman" w:hAnsi="Times New Roman" w:cs="Times New Roman"/>
                <w:b/>
                <w:bCs/>
                <w:sz w:val="20"/>
                <w:szCs w:val="20"/>
              </w:rPr>
              <w:t>Корр</w:t>
            </w:r>
            <w:proofErr w:type="spellEnd"/>
            <w:r w:rsidRPr="00C06698">
              <w:rPr>
                <w:rFonts w:ascii="Times New Roman" w:hAnsi="Times New Roman" w:cs="Times New Roman"/>
                <w:b/>
                <w:bCs/>
                <w:sz w:val="20"/>
                <w:szCs w:val="20"/>
              </w:rPr>
              <w:t>/счет</w:t>
            </w:r>
          </w:p>
        </w:tc>
        <w:tc>
          <w:tcPr>
            <w:tcW w:w="3604" w:type="dxa"/>
          </w:tcPr>
          <w:p w14:paraId="47EEE20A" w14:textId="283C8826" w:rsidR="006E0D51" w:rsidRPr="00472D2F" w:rsidRDefault="006E0D51" w:rsidP="00EE29F9">
            <w:pPr>
              <w:rPr>
                <w:rFonts w:ascii="Times New Roman" w:hAnsi="Times New Roman" w:cs="Times New Roman"/>
                <w:sz w:val="20"/>
                <w:szCs w:val="20"/>
              </w:rPr>
            </w:pPr>
          </w:p>
        </w:tc>
      </w:tr>
      <w:tr w:rsidR="006E0D51" w14:paraId="51688CC4" w14:textId="77777777" w:rsidTr="004117D2">
        <w:trPr>
          <w:trHeight w:val="226"/>
        </w:trPr>
        <w:tc>
          <w:tcPr>
            <w:tcW w:w="4947" w:type="dxa"/>
          </w:tcPr>
          <w:p w14:paraId="065C35FA" w14:textId="77777777" w:rsidR="006E0D51" w:rsidRPr="00C06698" w:rsidRDefault="006E0D51" w:rsidP="00EE29F9">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226" w:type="dxa"/>
          </w:tcPr>
          <w:p w14:paraId="1A8F6FF2"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04" w:type="dxa"/>
          </w:tcPr>
          <w:p w14:paraId="0BC64C44" w14:textId="353FD18D" w:rsidR="006E0D51" w:rsidRPr="00472D2F" w:rsidRDefault="006E0D51" w:rsidP="00EE29F9">
            <w:pPr>
              <w:rPr>
                <w:rFonts w:ascii="Times New Roman" w:hAnsi="Times New Roman" w:cs="Times New Roman"/>
                <w:sz w:val="20"/>
                <w:szCs w:val="20"/>
              </w:rPr>
            </w:pPr>
          </w:p>
        </w:tc>
      </w:tr>
      <w:tr w:rsidR="006E0D51" w14:paraId="6884CC3E" w14:textId="77777777" w:rsidTr="004117D2">
        <w:trPr>
          <w:trHeight w:val="452"/>
        </w:trPr>
        <w:tc>
          <w:tcPr>
            <w:tcW w:w="4947" w:type="dxa"/>
          </w:tcPr>
          <w:p w14:paraId="32ED20A8" w14:textId="7FF80A9A" w:rsidR="006E0D51" w:rsidRPr="00C06698" w:rsidRDefault="00863557" w:rsidP="00EE2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226" w:type="dxa"/>
          </w:tcPr>
          <w:p w14:paraId="4E0AA49F"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04" w:type="dxa"/>
          </w:tcPr>
          <w:p w14:paraId="095A4E91" w14:textId="6C56ED74" w:rsidR="006E0D51" w:rsidRPr="00472D2F" w:rsidRDefault="006E0D51" w:rsidP="00EE29F9">
            <w:pPr>
              <w:rPr>
                <w:rFonts w:ascii="Times New Roman" w:eastAsia="Times New Roman" w:hAnsi="Times New Roman" w:cs="Times New Roman"/>
                <w:color w:val="000000"/>
                <w:sz w:val="20"/>
                <w:szCs w:val="20"/>
                <w:lang w:eastAsia="ru-RU"/>
              </w:rPr>
            </w:pPr>
          </w:p>
        </w:tc>
      </w:tr>
      <w:tr w:rsidR="006E0D51" w14:paraId="6BDEFF63" w14:textId="77777777" w:rsidTr="004117D2">
        <w:trPr>
          <w:trHeight w:val="209"/>
        </w:trPr>
        <w:tc>
          <w:tcPr>
            <w:tcW w:w="4947" w:type="dxa"/>
          </w:tcPr>
          <w:p w14:paraId="499C4FDF" w14:textId="6CC22D1D" w:rsidR="006E0D51" w:rsidRPr="00C06698" w:rsidRDefault="00863557" w:rsidP="00EE29F9">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226" w:type="dxa"/>
          </w:tcPr>
          <w:p w14:paraId="0CB106B1"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04" w:type="dxa"/>
          </w:tcPr>
          <w:p w14:paraId="7E5A5E42" w14:textId="5DE0762C" w:rsidR="006E0D51" w:rsidRPr="00472D2F" w:rsidRDefault="006E0D51" w:rsidP="00EE29F9">
            <w:pPr>
              <w:rPr>
                <w:rFonts w:ascii="Times New Roman" w:eastAsia="Times New Roman" w:hAnsi="Times New Roman" w:cs="Times New Roman"/>
                <w:color w:val="000000"/>
                <w:sz w:val="20"/>
                <w:szCs w:val="20"/>
                <w:lang w:eastAsia="ru-RU"/>
              </w:rPr>
            </w:pPr>
          </w:p>
        </w:tc>
      </w:tr>
    </w:tbl>
    <w:p w14:paraId="1F59781F" w14:textId="77777777" w:rsidR="00C13D79" w:rsidRDefault="00C13D79" w:rsidP="00C13D79">
      <w:pPr>
        <w:spacing w:after="0" w:line="240" w:lineRule="auto"/>
        <w:rPr>
          <w:rFonts w:ascii="Arial" w:hAnsi="Arial" w:cs="Arial"/>
        </w:rPr>
      </w:pPr>
    </w:p>
    <w:p w14:paraId="0AF03B5C" w14:textId="77777777" w:rsidR="00B9348E" w:rsidRDefault="00B9348E" w:rsidP="00C13D79">
      <w:pPr>
        <w:spacing w:after="0" w:line="240" w:lineRule="auto"/>
        <w:rPr>
          <w:rFonts w:ascii="Arial" w:hAnsi="Arial" w:cs="Arial"/>
        </w:rPr>
      </w:pPr>
    </w:p>
    <w:p w14:paraId="0DD9701D" w14:textId="77777777" w:rsidR="00804E43" w:rsidRDefault="00804E43" w:rsidP="00804E43">
      <w:pPr>
        <w:spacing w:after="0" w:line="240" w:lineRule="auto"/>
        <w:rPr>
          <w:rFonts w:ascii="Arial" w:hAnsi="Arial" w:cs="Arial"/>
        </w:rPr>
      </w:pPr>
    </w:p>
    <w:p w14:paraId="2F45E6B1" w14:textId="77777777" w:rsidR="007467F8" w:rsidRDefault="00804E43" w:rsidP="00804E43">
      <w:pPr>
        <w:spacing w:after="0" w:line="240" w:lineRule="auto"/>
        <w:rPr>
          <w:rFonts w:ascii="Arial" w:hAnsi="Arial" w:cs="Arial"/>
        </w:rPr>
      </w:pPr>
      <w:r>
        <w:rPr>
          <w:rFonts w:ascii="Arial" w:hAnsi="Arial" w:cs="Arial"/>
        </w:rPr>
        <w:t xml:space="preserve">                                                                                                                              </w:t>
      </w:r>
    </w:p>
    <w:p w14:paraId="69A450D9" w14:textId="27AFD9C3" w:rsidR="00EE29F9" w:rsidRDefault="00B4027C" w:rsidP="007467F8">
      <w:pPr>
        <w:spacing w:after="0" w:line="240" w:lineRule="auto"/>
        <w:jc w:val="right"/>
        <w:rPr>
          <w:rFonts w:ascii="Times New Roman" w:hAnsi="Times New Roman" w:cs="Times New Roman"/>
        </w:rPr>
      </w:pPr>
      <w:r w:rsidRPr="00B4027C">
        <w:rPr>
          <w:rFonts w:ascii="Times New Roman" w:hAnsi="Times New Roman" w:cs="Times New Roman"/>
        </w:rPr>
        <w:lastRenderedPageBreak/>
        <w:t xml:space="preserve">Приложение № </w:t>
      </w:r>
      <w:r w:rsidR="00EE29F9">
        <w:rPr>
          <w:rFonts w:ascii="Times New Roman" w:hAnsi="Times New Roman" w:cs="Times New Roman"/>
        </w:rPr>
        <w:t>1</w:t>
      </w:r>
    </w:p>
    <w:p w14:paraId="47F6ED38" w14:textId="1E016AB4" w:rsidR="00A83535" w:rsidRDefault="00EE29F9" w:rsidP="007467F8">
      <w:pPr>
        <w:spacing w:after="0" w:line="240" w:lineRule="auto"/>
        <w:ind w:left="7711"/>
        <w:jc w:val="right"/>
        <w:rPr>
          <w:rFonts w:ascii="Times New Roman" w:hAnsi="Times New Roman" w:cs="Times New Roman"/>
        </w:rPr>
      </w:pPr>
      <w:r>
        <w:rPr>
          <w:rFonts w:ascii="Times New Roman" w:hAnsi="Times New Roman" w:cs="Times New Roman"/>
        </w:rPr>
        <w:t xml:space="preserve"> </w:t>
      </w:r>
      <w:r w:rsidR="00B4027C" w:rsidRPr="00B4027C">
        <w:rPr>
          <w:rFonts w:ascii="Times New Roman" w:hAnsi="Times New Roman" w:cs="Times New Roman"/>
        </w:rPr>
        <w:t xml:space="preserve">к Договору транспортной экспедиции № </w:t>
      </w:r>
      <w:r w:rsidR="00804E43">
        <w:rPr>
          <w:rFonts w:ascii="Times New Roman" w:hAnsi="Times New Roman" w:cs="Times New Roman"/>
        </w:rPr>
        <w:t>60</w:t>
      </w:r>
      <w:r w:rsidR="009C50CA">
        <w:rPr>
          <w:rFonts w:ascii="Times New Roman" w:hAnsi="Times New Roman" w:cs="Times New Roman"/>
        </w:rPr>
        <w:t>8</w:t>
      </w:r>
    </w:p>
    <w:p w14:paraId="36C213AD" w14:textId="29AE8847" w:rsidR="00B4027C" w:rsidRPr="00B4027C" w:rsidRDefault="00B87D1D" w:rsidP="007467F8">
      <w:pPr>
        <w:spacing w:after="0" w:line="240" w:lineRule="auto"/>
        <w:ind w:left="7711"/>
        <w:jc w:val="right"/>
        <w:rPr>
          <w:rFonts w:ascii="Times New Roman" w:hAnsi="Times New Roman" w:cs="Times New Roman"/>
        </w:rPr>
      </w:pPr>
      <w:r>
        <w:rPr>
          <w:rFonts w:ascii="Times New Roman" w:hAnsi="Times New Roman" w:cs="Times New Roman"/>
        </w:rPr>
        <w:t xml:space="preserve"> от «</w:t>
      </w:r>
      <w:r w:rsidR="009C50CA">
        <w:rPr>
          <w:rFonts w:ascii="Times New Roman" w:hAnsi="Times New Roman" w:cs="Times New Roman"/>
        </w:rPr>
        <w:t>12</w:t>
      </w:r>
      <w:r w:rsidR="00B4027C" w:rsidRPr="00B4027C">
        <w:rPr>
          <w:rFonts w:ascii="Times New Roman" w:hAnsi="Times New Roman" w:cs="Times New Roman"/>
        </w:rPr>
        <w:t>»</w:t>
      </w:r>
      <w:r w:rsidR="00A83535">
        <w:rPr>
          <w:rFonts w:ascii="Times New Roman" w:hAnsi="Times New Roman" w:cs="Times New Roman"/>
        </w:rPr>
        <w:t xml:space="preserve"> </w:t>
      </w:r>
      <w:r w:rsidR="009C50CA">
        <w:rPr>
          <w:rFonts w:ascii="Times New Roman" w:hAnsi="Times New Roman" w:cs="Times New Roman"/>
        </w:rPr>
        <w:t>мая</w:t>
      </w:r>
      <w:r w:rsidR="00193D1A">
        <w:rPr>
          <w:rFonts w:ascii="Times New Roman" w:hAnsi="Times New Roman" w:cs="Times New Roman"/>
        </w:rPr>
        <w:t xml:space="preserve"> </w:t>
      </w:r>
      <w:r>
        <w:rPr>
          <w:rFonts w:ascii="Times New Roman" w:hAnsi="Times New Roman" w:cs="Times New Roman"/>
        </w:rPr>
        <w:t>202</w:t>
      </w:r>
      <w:r w:rsidR="00EE29F9">
        <w:rPr>
          <w:rFonts w:ascii="Times New Roman" w:hAnsi="Times New Roman" w:cs="Times New Roman"/>
        </w:rPr>
        <w:t>1</w:t>
      </w:r>
    </w:p>
    <w:p w14:paraId="4E799DA7" w14:textId="77777777" w:rsidR="00B4027C" w:rsidRPr="00B4027C" w:rsidRDefault="00B4027C" w:rsidP="00B4027C">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ПОРУЧЕНИЕ ЭКСПЕДИТОРУ</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2A18E26C" w14:textId="77777777" w:rsidTr="00315433">
        <w:trPr>
          <w:jc w:val="center"/>
        </w:trPr>
        <w:tc>
          <w:tcPr>
            <w:tcW w:w="2268" w:type="dxa"/>
            <w:tcBorders>
              <w:top w:val="nil"/>
              <w:left w:val="nil"/>
              <w:bottom w:val="single" w:sz="4" w:space="0" w:color="auto"/>
              <w:right w:val="nil"/>
            </w:tcBorders>
          </w:tcPr>
          <w:p w14:paraId="2AA1E649"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200C57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148414A6"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47A56760" w14:textId="77777777" w:rsidTr="00315433">
        <w:trPr>
          <w:jc w:val="center"/>
        </w:trPr>
        <w:tc>
          <w:tcPr>
            <w:tcW w:w="2268" w:type="dxa"/>
            <w:tcBorders>
              <w:top w:val="nil"/>
              <w:left w:val="nil"/>
              <w:bottom w:val="nil"/>
              <w:right w:val="nil"/>
            </w:tcBorders>
          </w:tcPr>
          <w:p w14:paraId="17B312F7"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4BEB5D61"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1F6A2F4D"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F7BB5E0" w14:textId="77777777" w:rsidR="00B4027C" w:rsidRPr="00B4027C" w:rsidRDefault="00B4027C" w:rsidP="00B4027C">
      <w:pPr>
        <w:spacing w:before="240"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Грузоотправитель  </w:t>
      </w:r>
    </w:p>
    <w:p w14:paraId="37FD30B6" w14:textId="77777777" w:rsidR="00B4027C" w:rsidRPr="00B4027C" w:rsidRDefault="00B4027C" w:rsidP="00B4027C">
      <w:pPr>
        <w:pBdr>
          <w:top w:val="single" w:sz="4" w:space="1" w:color="auto"/>
        </w:pBdr>
        <w:spacing w:after="0" w:line="240" w:lineRule="auto"/>
        <w:ind w:left="2211"/>
        <w:rPr>
          <w:rFonts w:ascii="Times New Roman" w:hAnsi="Times New Roman" w:cs="Times New Roman"/>
          <w:sz w:val="2"/>
          <w:szCs w:val="2"/>
        </w:rPr>
      </w:pPr>
    </w:p>
    <w:p w14:paraId="074283E6" w14:textId="77777777" w:rsidR="00B4027C" w:rsidRPr="00B4027C" w:rsidRDefault="00B4027C" w:rsidP="00B4027C">
      <w:pPr>
        <w:spacing w:after="0" w:line="240" w:lineRule="auto"/>
        <w:rPr>
          <w:rFonts w:ascii="Times New Roman" w:hAnsi="Times New Roman" w:cs="Times New Roman"/>
          <w:sz w:val="24"/>
          <w:szCs w:val="24"/>
        </w:rPr>
      </w:pPr>
    </w:p>
    <w:p w14:paraId="1DCAB08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3E1DCD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Клиент  </w:t>
      </w:r>
    </w:p>
    <w:p w14:paraId="0AE202BE"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1B8FF650" w14:textId="77777777" w:rsidR="00B4027C" w:rsidRPr="00B4027C" w:rsidRDefault="00B4027C" w:rsidP="00B4027C">
      <w:pPr>
        <w:spacing w:after="0" w:line="240" w:lineRule="auto"/>
        <w:rPr>
          <w:rFonts w:ascii="Times New Roman" w:hAnsi="Times New Roman" w:cs="Times New Roman"/>
          <w:sz w:val="24"/>
          <w:szCs w:val="24"/>
        </w:rPr>
      </w:pPr>
    </w:p>
    <w:p w14:paraId="7CE912E1"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 Грузополучатель  </w:t>
      </w:r>
    </w:p>
    <w:p w14:paraId="14864E4F"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7F76D6E1" w14:textId="77777777" w:rsidR="00B4027C" w:rsidRPr="00B4027C" w:rsidRDefault="00B4027C" w:rsidP="00B4027C">
      <w:pPr>
        <w:spacing w:after="0" w:line="240" w:lineRule="auto"/>
        <w:rPr>
          <w:rFonts w:ascii="Times New Roman" w:hAnsi="Times New Roman" w:cs="Times New Roman"/>
          <w:sz w:val="24"/>
          <w:szCs w:val="24"/>
        </w:rPr>
      </w:pPr>
    </w:p>
    <w:p w14:paraId="0D1E800F"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Экспедитор  </w:t>
      </w:r>
    </w:p>
    <w:p w14:paraId="66237EE9"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7AC8AB13" w14:textId="77777777" w:rsidR="00B4027C" w:rsidRPr="00B4027C" w:rsidRDefault="00B4027C" w:rsidP="00B4027C">
      <w:pPr>
        <w:spacing w:after="0" w:line="240" w:lineRule="auto"/>
        <w:rPr>
          <w:rFonts w:ascii="Times New Roman" w:hAnsi="Times New Roman" w:cs="Times New Roman"/>
          <w:sz w:val="24"/>
          <w:szCs w:val="24"/>
        </w:rPr>
      </w:pPr>
    </w:p>
    <w:p w14:paraId="7F57F0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Уведомить сторону о прибытии груза  </w:t>
      </w:r>
    </w:p>
    <w:p w14:paraId="6BB0C2BF" w14:textId="77777777" w:rsidR="00B4027C" w:rsidRPr="00B4027C" w:rsidRDefault="00B4027C" w:rsidP="00B4027C">
      <w:pPr>
        <w:pBdr>
          <w:top w:val="single" w:sz="4" w:space="1" w:color="auto"/>
        </w:pBdr>
        <w:spacing w:after="0" w:line="240" w:lineRule="auto"/>
        <w:ind w:left="4224"/>
        <w:rPr>
          <w:rFonts w:ascii="Times New Roman" w:hAnsi="Times New Roman" w:cs="Times New Roman"/>
          <w:sz w:val="2"/>
          <w:szCs w:val="2"/>
        </w:rPr>
      </w:pPr>
    </w:p>
    <w:p w14:paraId="772BF82B" w14:textId="77777777" w:rsidR="00B4027C" w:rsidRPr="00B4027C" w:rsidRDefault="00B4027C" w:rsidP="00B4027C">
      <w:pPr>
        <w:spacing w:after="0" w:line="240" w:lineRule="auto"/>
        <w:rPr>
          <w:rFonts w:ascii="Times New Roman" w:hAnsi="Times New Roman" w:cs="Times New Roman"/>
          <w:sz w:val="24"/>
          <w:szCs w:val="24"/>
        </w:rPr>
      </w:pPr>
    </w:p>
    <w:p w14:paraId="6CDC8147"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Страна происхождения груза  </w:t>
      </w:r>
    </w:p>
    <w:p w14:paraId="62588424"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78D242F3"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9. Товары, готовые к отправке, место, дата  </w:t>
      </w:r>
    </w:p>
    <w:p w14:paraId="355F575E" w14:textId="77777777" w:rsidR="00B4027C" w:rsidRPr="00B4027C" w:rsidRDefault="00B4027C" w:rsidP="00B4027C">
      <w:pPr>
        <w:pBdr>
          <w:top w:val="single" w:sz="4" w:space="1" w:color="auto"/>
        </w:pBdr>
        <w:spacing w:after="0" w:line="240" w:lineRule="auto"/>
        <w:ind w:left="4479"/>
        <w:rPr>
          <w:rFonts w:ascii="Times New Roman" w:hAnsi="Times New Roman" w:cs="Times New Roman"/>
          <w:sz w:val="2"/>
          <w:szCs w:val="2"/>
        </w:rPr>
      </w:pPr>
    </w:p>
    <w:p w14:paraId="25A78AFD" w14:textId="77777777" w:rsidR="00B4027C" w:rsidRPr="00B4027C" w:rsidRDefault="00B4027C" w:rsidP="00B4027C">
      <w:pPr>
        <w:spacing w:after="0" w:line="240" w:lineRule="auto"/>
        <w:rPr>
          <w:rFonts w:ascii="Times New Roman" w:hAnsi="Times New Roman" w:cs="Times New Roman"/>
          <w:sz w:val="24"/>
          <w:szCs w:val="24"/>
        </w:rPr>
      </w:pPr>
    </w:p>
    <w:p w14:paraId="278BDD9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Вид транспорта  </w:t>
      </w:r>
    </w:p>
    <w:p w14:paraId="3BC07685"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618F9A8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11. Пункт назначения  </w:t>
      </w:r>
    </w:p>
    <w:p w14:paraId="5D28923F" w14:textId="77777777" w:rsidR="00B4027C" w:rsidRPr="00B4027C" w:rsidRDefault="00B4027C" w:rsidP="00B4027C">
      <w:pPr>
        <w:pBdr>
          <w:top w:val="single" w:sz="4" w:space="1" w:color="auto"/>
        </w:pBdr>
        <w:spacing w:after="0" w:line="240" w:lineRule="auto"/>
        <w:ind w:left="2353"/>
        <w:rPr>
          <w:rFonts w:ascii="Times New Roman" w:hAnsi="Times New Roman" w:cs="Times New Roman"/>
          <w:sz w:val="2"/>
          <w:szCs w:val="2"/>
        </w:rPr>
      </w:pPr>
    </w:p>
    <w:p w14:paraId="787F6D39" w14:textId="77777777" w:rsidR="00B4027C" w:rsidRPr="00B4027C" w:rsidRDefault="00B4027C" w:rsidP="00B4027C">
      <w:pPr>
        <w:spacing w:after="0" w:line="240" w:lineRule="auto"/>
        <w:rPr>
          <w:rFonts w:ascii="Times New Roman" w:hAnsi="Times New Roman" w:cs="Times New Roman"/>
          <w:sz w:val="24"/>
          <w:szCs w:val="24"/>
        </w:rPr>
      </w:pPr>
    </w:p>
    <w:p w14:paraId="4B8E2AF4"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12. Страхование  </w:t>
      </w:r>
    </w:p>
    <w:p w14:paraId="2812A73D" w14:textId="77777777" w:rsidR="00B4027C" w:rsidRPr="00B4027C" w:rsidRDefault="00B4027C" w:rsidP="00B4027C">
      <w:pPr>
        <w:pBdr>
          <w:top w:val="single" w:sz="4" w:space="1" w:color="auto"/>
        </w:pBdr>
        <w:spacing w:after="0" w:line="240" w:lineRule="auto"/>
        <w:ind w:left="1786"/>
        <w:rPr>
          <w:rFonts w:ascii="Times New Roman" w:hAnsi="Times New Roman" w:cs="Times New Roman"/>
          <w:sz w:val="2"/>
          <w:szCs w:val="2"/>
        </w:rPr>
      </w:pPr>
    </w:p>
    <w:p w14:paraId="6EA68568" w14:textId="77777777" w:rsidR="00B4027C" w:rsidRPr="00B4027C" w:rsidRDefault="00B4027C" w:rsidP="00B4027C">
      <w:pPr>
        <w:spacing w:after="0" w:line="240" w:lineRule="auto"/>
        <w:rPr>
          <w:rFonts w:ascii="Times New Roman" w:hAnsi="Times New Roman" w:cs="Times New Roman"/>
          <w:sz w:val="24"/>
          <w:szCs w:val="24"/>
          <w:lang w:val="en-US"/>
        </w:rPr>
      </w:pPr>
    </w:p>
    <w:p w14:paraId="0558D41B"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353"/>
        <w:gridCol w:w="1843"/>
        <w:gridCol w:w="3856"/>
      </w:tblGrid>
      <w:tr w:rsidR="00B4027C" w:rsidRPr="00B4027C" w14:paraId="5789D73F" w14:textId="77777777" w:rsidTr="00315433">
        <w:tc>
          <w:tcPr>
            <w:tcW w:w="1928" w:type="dxa"/>
            <w:tcBorders>
              <w:top w:val="nil"/>
              <w:left w:val="nil"/>
              <w:bottom w:val="nil"/>
              <w:right w:val="nil"/>
            </w:tcBorders>
            <w:vAlign w:val="bottom"/>
          </w:tcPr>
          <w:p w14:paraId="3BCDC3E2"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13. Товарный код </w:t>
            </w:r>
          </w:p>
        </w:tc>
        <w:tc>
          <w:tcPr>
            <w:tcW w:w="2353" w:type="dxa"/>
            <w:tcBorders>
              <w:top w:val="nil"/>
              <w:left w:val="nil"/>
              <w:bottom w:val="single" w:sz="4" w:space="0" w:color="auto"/>
              <w:right w:val="nil"/>
            </w:tcBorders>
            <w:vAlign w:val="bottom"/>
          </w:tcPr>
          <w:p w14:paraId="5FE0982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843" w:type="dxa"/>
            <w:tcBorders>
              <w:top w:val="nil"/>
              <w:left w:val="nil"/>
              <w:bottom w:val="nil"/>
              <w:right w:val="nil"/>
            </w:tcBorders>
            <w:vAlign w:val="bottom"/>
          </w:tcPr>
          <w:p w14:paraId="463A155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14. Маркировка</w:t>
            </w:r>
          </w:p>
        </w:tc>
        <w:tc>
          <w:tcPr>
            <w:tcW w:w="3856" w:type="dxa"/>
            <w:tcBorders>
              <w:top w:val="nil"/>
              <w:left w:val="nil"/>
              <w:bottom w:val="single" w:sz="4" w:space="0" w:color="auto"/>
              <w:right w:val="nil"/>
            </w:tcBorders>
            <w:vAlign w:val="bottom"/>
          </w:tcPr>
          <w:p w14:paraId="3D5095A6"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5E1372D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Количество мест, вид упаковки  </w:t>
      </w:r>
    </w:p>
    <w:p w14:paraId="2B296B9D" w14:textId="77777777" w:rsidR="00B4027C" w:rsidRPr="00B4027C" w:rsidRDefault="00B4027C" w:rsidP="00B4027C">
      <w:pPr>
        <w:pBdr>
          <w:top w:val="single" w:sz="4" w:space="1" w:color="auto"/>
        </w:pBdr>
        <w:spacing w:after="0" w:line="240" w:lineRule="auto"/>
        <w:ind w:left="3686"/>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7DE9C65" w14:textId="77777777" w:rsidTr="00315433">
        <w:tc>
          <w:tcPr>
            <w:tcW w:w="2296" w:type="dxa"/>
            <w:tcBorders>
              <w:top w:val="nil"/>
              <w:left w:val="nil"/>
              <w:bottom w:val="nil"/>
              <w:right w:val="nil"/>
            </w:tcBorders>
            <w:vAlign w:val="bottom"/>
          </w:tcPr>
          <w:p w14:paraId="6F1220C7"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16. Вес брутто, нетто</w:t>
            </w:r>
          </w:p>
        </w:tc>
        <w:tc>
          <w:tcPr>
            <w:tcW w:w="1560" w:type="dxa"/>
            <w:tcBorders>
              <w:top w:val="nil"/>
              <w:left w:val="nil"/>
              <w:bottom w:val="single" w:sz="4" w:space="0" w:color="auto"/>
              <w:right w:val="nil"/>
            </w:tcBorders>
            <w:vAlign w:val="bottom"/>
          </w:tcPr>
          <w:p w14:paraId="25805BB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484B6B33"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17. Объем</w:t>
            </w:r>
          </w:p>
        </w:tc>
        <w:tc>
          <w:tcPr>
            <w:tcW w:w="1560" w:type="dxa"/>
            <w:tcBorders>
              <w:top w:val="nil"/>
              <w:left w:val="nil"/>
              <w:bottom w:val="single" w:sz="4" w:space="0" w:color="auto"/>
              <w:right w:val="nil"/>
            </w:tcBorders>
            <w:vAlign w:val="bottom"/>
          </w:tcPr>
          <w:p w14:paraId="105C56B3"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4176DC55"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18. Стоимость</w:t>
            </w:r>
          </w:p>
        </w:tc>
        <w:tc>
          <w:tcPr>
            <w:tcW w:w="1588" w:type="dxa"/>
            <w:tcBorders>
              <w:top w:val="nil"/>
              <w:left w:val="nil"/>
              <w:bottom w:val="single" w:sz="4" w:space="0" w:color="auto"/>
              <w:right w:val="nil"/>
            </w:tcBorders>
            <w:vAlign w:val="bottom"/>
          </w:tcPr>
          <w:p w14:paraId="07EF716A"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2227A9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19. Размер упаковки  </w:t>
      </w:r>
    </w:p>
    <w:p w14:paraId="7FC62A5A"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7053B8AE"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20. Требуемые документы  </w:t>
      </w:r>
    </w:p>
    <w:p w14:paraId="56E0D10A" w14:textId="77777777" w:rsidR="00B4027C" w:rsidRPr="00B4027C" w:rsidRDefault="00B4027C" w:rsidP="00B4027C">
      <w:pPr>
        <w:pBdr>
          <w:top w:val="single" w:sz="4" w:space="1" w:color="auto"/>
        </w:pBdr>
        <w:spacing w:after="0" w:line="240" w:lineRule="auto"/>
        <w:ind w:left="2807"/>
        <w:rPr>
          <w:rFonts w:ascii="Times New Roman" w:hAnsi="Times New Roman" w:cs="Times New Roman"/>
          <w:sz w:val="2"/>
          <w:szCs w:val="2"/>
        </w:rPr>
      </w:pPr>
    </w:p>
    <w:p w14:paraId="09C040C8" w14:textId="77777777" w:rsidR="00B4027C" w:rsidRPr="00B4027C" w:rsidRDefault="00B4027C" w:rsidP="00B4027C">
      <w:pPr>
        <w:spacing w:after="0" w:line="240" w:lineRule="auto"/>
        <w:rPr>
          <w:rFonts w:ascii="Times New Roman" w:hAnsi="Times New Roman" w:cs="Times New Roman"/>
          <w:sz w:val="24"/>
          <w:szCs w:val="24"/>
        </w:rPr>
      </w:pPr>
    </w:p>
    <w:p w14:paraId="2F81EB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21. Особые отметки  </w:t>
      </w:r>
    </w:p>
    <w:p w14:paraId="2632C730"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0510548F" w14:textId="77777777" w:rsidR="00B4027C" w:rsidRPr="00B4027C" w:rsidRDefault="00B4027C" w:rsidP="00B4027C">
      <w:pPr>
        <w:spacing w:after="0" w:line="240" w:lineRule="auto"/>
        <w:rPr>
          <w:rFonts w:ascii="Times New Roman" w:hAnsi="Times New Roman" w:cs="Times New Roman"/>
          <w:sz w:val="24"/>
          <w:szCs w:val="24"/>
        </w:rPr>
      </w:pPr>
    </w:p>
    <w:p w14:paraId="5E88967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9003223" w14:textId="77777777" w:rsidR="00B4027C" w:rsidRPr="00B4027C" w:rsidRDefault="00B4027C" w:rsidP="00B4027C">
      <w:pPr>
        <w:spacing w:after="0" w:line="240" w:lineRule="auto"/>
        <w:rPr>
          <w:rFonts w:ascii="Times New Roman" w:hAnsi="Times New Roman" w:cs="Times New Roman"/>
          <w:sz w:val="24"/>
          <w:szCs w:val="24"/>
        </w:rPr>
      </w:pPr>
    </w:p>
    <w:p w14:paraId="57902E5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14DF62D" w14:textId="77777777" w:rsidR="00B4027C" w:rsidRPr="00B4027C" w:rsidRDefault="00B4027C" w:rsidP="00B4027C">
      <w:pPr>
        <w:spacing w:after="0" w:line="240" w:lineRule="auto"/>
        <w:rPr>
          <w:rFonts w:ascii="Times New Roman" w:hAnsi="Times New Roman" w:cs="Times New Roman"/>
          <w:sz w:val="24"/>
          <w:szCs w:val="24"/>
        </w:rPr>
      </w:pPr>
    </w:p>
    <w:p w14:paraId="36E9F5E3"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88AE1A0" w14:textId="77777777" w:rsidR="00B4027C" w:rsidRPr="00B4027C" w:rsidRDefault="00B4027C" w:rsidP="00B4027C">
      <w:pPr>
        <w:spacing w:after="0" w:line="240" w:lineRule="auto"/>
        <w:rPr>
          <w:rFonts w:ascii="Times New Roman" w:hAnsi="Times New Roman" w:cs="Times New Roman"/>
          <w:sz w:val="24"/>
          <w:szCs w:val="24"/>
        </w:rPr>
      </w:pPr>
    </w:p>
    <w:p w14:paraId="12FEA10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D7349B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22. Подпись клиента  </w:t>
      </w:r>
    </w:p>
    <w:p w14:paraId="5AE03E68" w14:textId="77777777" w:rsidR="00B4027C" w:rsidRPr="00B4027C" w:rsidRDefault="00B4027C" w:rsidP="00B4027C">
      <w:pPr>
        <w:pBdr>
          <w:top w:val="single" w:sz="4" w:space="1" w:color="auto"/>
        </w:pBdr>
        <w:spacing w:after="0" w:line="240" w:lineRule="auto"/>
        <w:ind w:left="2240"/>
        <w:rPr>
          <w:rFonts w:ascii="Times New Roman" w:hAnsi="Times New Roman" w:cs="Times New Roman"/>
          <w:sz w:val="2"/>
          <w:szCs w:val="2"/>
        </w:rPr>
      </w:pPr>
    </w:p>
    <w:p w14:paraId="67C713D0" w14:textId="77777777" w:rsidR="00B4027C" w:rsidRPr="00B4027C" w:rsidRDefault="00B4027C" w:rsidP="00B4027C">
      <w:pPr>
        <w:spacing w:after="0" w:line="240" w:lineRule="auto"/>
        <w:rPr>
          <w:rFonts w:ascii="Times New Roman" w:hAnsi="Times New Roman" w:cs="Times New Roman"/>
          <w:sz w:val="24"/>
          <w:szCs w:val="24"/>
        </w:rPr>
      </w:pPr>
    </w:p>
    <w:p w14:paraId="16F9B9B7" w14:textId="77777777" w:rsidR="00B4027C" w:rsidRDefault="00B4027C" w:rsidP="00B4027C">
      <w:pPr>
        <w:spacing w:after="0" w:line="240" w:lineRule="auto"/>
        <w:rPr>
          <w:rFonts w:ascii="Times New Roman" w:hAnsi="Times New Roman" w:cs="Times New Roman"/>
          <w:lang w:val="en-US"/>
        </w:rPr>
      </w:pPr>
    </w:p>
    <w:p w14:paraId="1C495724" w14:textId="77777777" w:rsidR="00383990" w:rsidRDefault="00383990" w:rsidP="00B4027C">
      <w:pPr>
        <w:spacing w:after="0" w:line="240" w:lineRule="auto"/>
        <w:rPr>
          <w:rFonts w:ascii="Times New Roman" w:hAnsi="Times New Roman" w:cs="Times New Roman"/>
        </w:rPr>
      </w:pPr>
    </w:p>
    <w:p w14:paraId="5706586C" w14:textId="77777777" w:rsidR="000E2DA8" w:rsidRDefault="000E2DA8" w:rsidP="00B4027C">
      <w:pPr>
        <w:spacing w:after="0" w:line="240" w:lineRule="auto"/>
        <w:rPr>
          <w:rFonts w:ascii="Times New Roman" w:hAnsi="Times New Roman" w:cs="Times New Roman"/>
        </w:rPr>
      </w:pPr>
    </w:p>
    <w:p w14:paraId="297B1CE0" w14:textId="77777777" w:rsidR="000E2DA8" w:rsidRDefault="000E2DA8" w:rsidP="00B4027C">
      <w:pPr>
        <w:spacing w:after="0" w:line="240" w:lineRule="auto"/>
        <w:rPr>
          <w:rFonts w:ascii="Times New Roman" w:hAnsi="Times New Roman" w:cs="Times New Roman"/>
        </w:rPr>
      </w:pPr>
    </w:p>
    <w:p w14:paraId="730F7797" w14:textId="77777777" w:rsidR="000E2DA8" w:rsidRPr="000E2DA8" w:rsidRDefault="000E2DA8" w:rsidP="00B4027C">
      <w:pPr>
        <w:spacing w:after="0" w:line="240" w:lineRule="auto"/>
        <w:rPr>
          <w:rFonts w:ascii="Times New Roman" w:hAnsi="Times New Roman" w:cs="Times New Roman"/>
        </w:rPr>
      </w:pPr>
    </w:p>
    <w:p w14:paraId="5BA29BF7" w14:textId="58446BAA" w:rsidR="00A83535" w:rsidRDefault="00B4027C" w:rsidP="00B4027C">
      <w:pPr>
        <w:spacing w:after="0" w:line="240" w:lineRule="auto"/>
        <w:ind w:left="7655"/>
        <w:rPr>
          <w:rFonts w:ascii="Times New Roman" w:hAnsi="Times New Roman" w:cs="Times New Roman"/>
        </w:rPr>
      </w:pPr>
      <w:r w:rsidRPr="00B4027C">
        <w:rPr>
          <w:rFonts w:ascii="Times New Roman" w:hAnsi="Times New Roman" w:cs="Times New Roman"/>
        </w:rPr>
        <w:lastRenderedPageBreak/>
        <w:t>Приложение № 2</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от </w:t>
      </w:r>
    </w:p>
    <w:p w14:paraId="57174E67" w14:textId="2A77FD7D" w:rsidR="00B4027C" w:rsidRDefault="00B4027C" w:rsidP="00A83535">
      <w:pPr>
        <w:spacing w:after="0" w:line="240" w:lineRule="auto"/>
        <w:ind w:left="7655"/>
        <w:rPr>
          <w:rFonts w:ascii="Times New Roman" w:hAnsi="Times New Roman" w:cs="Times New Roman"/>
        </w:rPr>
      </w:pPr>
      <w:r>
        <w:rPr>
          <w:rFonts w:ascii="Times New Roman" w:hAnsi="Times New Roman" w:cs="Times New Roman"/>
        </w:rPr>
        <w:t>«</w:t>
      </w:r>
      <w:r w:rsidR="00B87D1D">
        <w:rPr>
          <w:rFonts w:ascii="Times New Roman" w:hAnsi="Times New Roman" w:cs="Times New Roman"/>
        </w:rPr>
        <w:t>»</w:t>
      </w:r>
      <w:r w:rsidR="00A83535">
        <w:rPr>
          <w:rFonts w:ascii="Times New Roman" w:hAnsi="Times New Roman" w:cs="Times New Roman"/>
        </w:rPr>
        <w:t xml:space="preserve">  </w:t>
      </w:r>
      <w:r w:rsidR="00193D1A">
        <w:rPr>
          <w:rFonts w:ascii="Times New Roman" w:hAnsi="Times New Roman" w:cs="Times New Roman"/>
        </w:rPr>
        <w:t xml:space="preserve"> </w:t>
      </w:r>
      <w:r w:rsidR="0020626E">
        <w:rPr>
          <w:rFonts w:ascii="Times New Roman" w:hAnsi="Times New Roman" w:cs="Times New Roman"/>
        </w:rPr>
        <w:t>2021</w:t>
      </w:r>
    </w:p>
    <w:p w14:paraId="3E1D42D4" w14:textId="77777777" w:rsidR="00D619DE" w:rsidRPr="00B4027C" w:rsidRDefault="00D619DE" w:rsidP="00B4027C">
      <w:pPr>
        <w:spacing w:after="0" w:line="240" w:lineRule="auto"/>
        <w:ind w:left="7655"/>
        <w:rPr>
          <w:rFonts w:ascii="Times New Roman" w:hAnsi="Times New Roman" w:cs="Times New Roman"/>
        </w:rPr>
      </w:pPr>
    </w:p>
    <w:p w14:paraId="5851CD8B"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556654B" w14:textId="77777777" w:rsidR="00B4027C" w:rsidRDefault="00B4027C" w:rsidP="00B4027C">
      <w:pPr>
        <w:spacing w:after="0" w:line="240" w:lineRule="auto"/>
        <w:rPr>
          <w:rFonts w:ascii="Times New Roman" w:hAnsi="Times New Roman" w:cs="Times New Roman"/>
        </w:rPr>
      </w:pPr>
    </w:p>
    <w:p w14:paraId="5540494C" w14:textId="2ECDAB67" w:rsidR="00B4027C" w:rsidRPr="00B4027C" w:rsidRDefault="00CC793E" w:rsidP="00B4027C">
      <w:pPr>
        <w:spacing w:after="0" w:line="240" w:lineRule="auto"/>
        <w:rPr>
          <w:rFonts w:ascii="Times New Roman" w:hAnsi="Times New Roman" w:cs="Times New Roman"/>
        </w:rPr>
      </w:pPr>
      <w:r w:rsidRPr="00CC793E">
        <w:rPr>
          <w:noProof/>
          <w:lang w:eastAsia="ru-RU"/>
        </w:rPr>
        <w:drawing>
          <wp:inline distT="0" distB="0" distL="0" distR="0" wp14:anchorId="5F49F313" wp14:editId="7402A829">
            <wp:extent cx="6840220" cy="76798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7679814"/>
                    </a:xfrm>
                    <a:prstGeom prst="rect">
                      <a:avLst/>
                    </a:prstGeom>
                    <a:noFill/>
                    <a:ln>
                      <a:noFill/>
                    </a:ln>
                  </pic:spPr>
                </pic:pic>
              </a:graphicData>
            </a:graphic>
          </wp:inline>
        </w:drawing>
      </w:r>
    </w:p>
    <w:p w14:paraId="1E48B916" w14:textId="77777777" w:rsidR="00B4027C" w:rsidRPr="00B4027C" w:rsidRDefault="00B4027C" w:rsidP="00B4027C">
      <w:pPr>
        <w:spacing w:after="0" w:line="240" w:lineRule="auto"/>
        <w:rPr>
          <w:rFonts w:ascii="Times New Roman" w:hAnsi="Times New Roman" w:cs="Times New Roman"/>
        </w:rPr>
      </w:pPr>
    </w:p>
    <w:p w14:paraId="336BE13B" w14:textId="77777777" w:rsidR="000E2DA8" w:rsidRDefault="000E2DA8" w:rsidP="00B4027C">
      <w:pPr>
        <w:spacing w:after="0" w:line="240" w:lineRule="auto"/>
        <w:ind w:left="7655"/>
        <w:rPr>
          <w:rFonts w:ascii="Times New Roman" w:hAnsi="Times New Roman" w:cs="Times New Roman"/>
        </w:rPr>
      </w:pPr>
    </w:p>
    <w:p w14:paraId="2AEB0A26" w14:textId="53E34EFE" w:rsidR="00A83535" w:rsidRDefault="00B4027C" w:rsidP="00B4027C">
      <w:pPr>
        <w:spacing w:after="0" w:line="240" w:lineRule="auto"/>
        <w:ind w:left="7655"/>
        <w:rPr>
          <w:rFonts w:ascii="Times New Roman" w:hAnsi="Times New Roman" w:cs="Times New Roman"/>
        </w:rPr>
      </w:pPr>
      <w:r w:rsidRPr="00B4027C">
        <w:rPr>
          <w:rFonts w:ascii="Times New Roman" w:hAnsi="Times New Roman" w:cs="Times New Roman"/>
        </w:rPr>
        <w:lastRenderedPageBreak/>
        <w:t>Приложение № 3</w:t>
      </w:r>
      <w:r w:rsidRPr="00B4027C">
        <w:rPr>
          <w:rFonts w:ascii="Times New Roman" w:hAnsi="Times New Roman" w:cs="Times New Roman"/>
        </w:rPr>
        <w:br/>
        <w:t xml:space="preserve">к </w:t>
      </w:r>
      <w:r>
        <w:rPr>
          <w:rFonts w:ascii="Times New Roman" w:hAnsi="Times New Roman" w:cs="Times New Roman"/>
        </w:rPr>
        <w:t>Договору транспортной экспедиции №  от</w:t>
      </w:r>
    </w:p>
    <w:p w14:paraId="4EEF6BD5" w14:textId="6EF80090" w:rsidR="00B4027C" w:rsidRPr="00B4027C" w:rsidRDefault="00B4027C" w:rsidP="00B4027C">
      <w:pPr>
        <w:spacing w:after="0" w:line="240" w:lineRule="auto"/>
        <w:ind w:left="7655"/>
        <w:rPr>
          <w:rFonts w:ascii="Times New Roman" w:hAnsi="Times New Roman" w:cs="Times New Roman"/>
        </w:rPr>
      </w:pPr>
      <w:r>
        <w:rPr>
          <w:rFonts w:ascii="Times New Roman" w:hAnsi="Times New Roman" w:cs="Times New Roman"/>
        </w:rPr>
        <w:t xml:space="preserve"> «»</w:t>
      </w:r>
      <w:r w:rsidR="00193D1A">
        <w:rPr>
          <w:rFonts w:ascii="Times New Roman" w:hAnsi="Times New Roman" w:cs="Times New Roman"/>
        </w:rPr>
        <w:t xml:space="preserve"> </w:t>
      </w:r>
      <w:r w:rsidR="00B87D1D">
        <w:rPr>
          <w:rFonts w:ascii="Times New Roman" w:hAnsi="Times New Roman" w:cs="Times New Roman"/>
        </w:rPr>
        <w:t>202</w:t>
      </w:r>
      <w:r w:rsidR="00AF7BDB">
        <w:rPr>
          <w:rFonts w:ascii="Times New Roman" w:hAnsi="Times New Roman" w:cs="Times New Roman"/>
        </w:rPr>
        <w:t>1</w:t>
      </w:r>
    </w:p>
    <w:p w14:paraId="5208B680" w14:textId="77777777" w:rsidR="00B4027C" w:rsidRPr="00B4027C" w:rsidRDefault="00B4027C" w:rsidP="00B4027C">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СКЛАДСКАЯ РАСПИСКА</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47C22E74" w14:textId="77777777" w:rsidTr="00315433">
        <w:trPr>
          <w:jc w:val="center"/>
        </w:trPr>
        <w:tc>
          <w:tcPr>
            <w:tcW w:w="2268" w:type="dxa"/>
            <w:tcBorders>
              <w:top w:val="nil"/>
              <w:left w:val="nil"/>
              <w:bottom w:val="single" w:sz="4" w:space="0" w:color="auto"/>
              <w:right w:val="nil"/>
            </w:tcBorders>
          </w:tcPr>
          <w:p w14:paraId="334E2A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58BFC22A"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4F88A22B"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680F3242" w14:textId="77777777" w:rsidTr="00315433">
        <w:trPr>
          <w:jc w:val="center"/>
        </w:trPr>
        <w:tc>
          <w:tcPr>
            <w:tcW w:w="2268" w:type="dxa"/>
            <w:tcBorders>
              <w:top w:val="nil"/>
              <w:left w:val="nil"/>
              <w:bottom w:val="nil"/>
              <w:right w:val="nil"/>
            </w:tcBorders>
          </w:tcPr>
          <w:p w14:paraId="7F7CE204"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74F7B766"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5E43BF4F"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A07F1C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Клиент  </w:t>
      </w:r>
    </w:p>
    <w:p w14:paraId="0DD35D67"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00B2E06F" w14:textId="77777777" w:rsidR="00B4027C" w:rsidRPr="00B4027C" w:rsidRDefault="00B4027C" w:rsidP="00B4027C">
      <w:pPr>
        <w:spacing w:after="0" w:line="240" w:lineRule="auto"/>
        <w:rPr>
          <w:rFonts w:ascii="Times New Roman" w:hAnsi="Times New Roman" w:cs="Times New Roman"/>
          <w:sz w:val="24"/>
          <w:szCs w:val="24"/>
          <w:lang w:val="en-US"/>
        </w:rPr>
      </w:pPr>
    </w:p>
    <w:p w14:paraId="6958B5A6"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B3D8B6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Экспедитор  </w:t>
      </w:r>
    </w:p>
    <w:p w14:paraId="5319DB83"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22071C6A" w14:textId="77777777" w:rsidR="00B4027C" w:rsidRPr="00B4027C" w:rsidRDefault="00B4027C" w:rsidP="00B4027C">
      <w:pPr>
        <w:spacing w:after="0" w:line="240" w:lineRule="auto"/>
        <w:rPr>
          <w:rFonts w:ascii="Times New Roman" w:hAnsi="Times New Roman" w:cs="Times New Roman"/>
          <w:sz w:val="24"/>
          <w:szCs w:val="24"/>
        </w:rPr>
      </w:pPr>
    </w:p>
    <w:p w14:paraId="05D9D099"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5.Склад  </w:t>
      </w:r>
    </w:p>
    <w:p w14:paraId="10243901" w14:textId="77777777" w:rsidR="00B4027C" w:rsidRPr="00B4027C" w:rsidRDefault="00B4027C" w:rsidP="00B4027C">
      <w:pPr>
        <w:pBdr>
          <w:top w:val="single" w:sz="4" w:space="1" w:color="auto"/>
        </w:pBdr>
        <w:spacing w:after="0" w:line="240" w:lineRule="auto"/>
        <w:ind w:left="936"/>
        <w:rPr>
          <w:rFonts w:ascii="Times New Roman" w:hAnsi="Times New Roman" w:cs="Times New Roman"/>
          <w:sz w:val="2"/>
          <w:szCs w:val="2"/>
        </w:rPr>
      </w:pPr>
    </w:p>
    <w:p w14:paraId="58AB9069" w14:textId="77777777" w:rsidR="00B4027C" w:rsidRPr="00B4027C" w:rsidRDefault="00B4027C" w:rsidP="00B4027C">
      <w:pPr>
        <w:spacing w:after="0" w:line="240" w:lineRule="auto"/>
        <w:rPr>
          <w:rFonts w:ascii="Times New Roman" w:hAnsi="Times New Roman" w:cs="Times New Roman"/>
          <w:sz w:val="24"/>
          <w:szCs w:val="24"/>
        </w:rPr>
      </w:pPr>
    </w:p>
    <w:p w14:paraId="48CFFD10"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Страна происхождения груза  </w:t>
      </w:r>
    </w:p>
    <w:p w14:paraId="6E2C1E62"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2D96920F"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Страхование  </w:t>
      </w:r>
    </w:p>
    <w:p w14:paraId="046E180E" w14:textId="77777777" w:rsidR="00B4027C" w:rsidRPr="00B4027C" w:rsidRDefault="00B4027C" w:rsidP="00B4027C">
      <w:pPr>
        <w:pBdr>
          <w:top w:val="single" w:sz="4" w:space="1" w:color="auto"/>
        </w:pBdr>
        <w:spacing w:after="0" w:line="240" w:lineRule="auto"/>
        <w:ind w:left="1701"/>
        <w:rPr>
          <w:rFonts w:ascii="Times New Roman" w:hAnsi="Times New Roman" w:cs="Times New Roman"/>
          <w:sz w:val="2"/>
          <w:szCs w:val="2"/>
        </w:rPr>
      </w:pPr>
    </w:p>
    <w:p w14:paraId="0E9D72F5" w14:textId="77777777" w:rsidR="00B4027C" w:rsidRPr="00B4027C" w:rsidRDefault="00B4027C" w:rsidP="00B4027C">
      <w:pPr>
        <w:spacing w:after="0" w:line="240" w:lineRule="auto"/>
        <w:rPr>
          <w:rFonts w:ascii="Times New Roman" w:hAnsi="Times New Roman" w:cs="Times New Roman"/>
          <w:sz w:val="24"/>
          <w:szCs w:val="24"/>
          <w:lang w:val="en-US"/>
        </w:rPr>
      </w:pPr>
    </w:p>
    <w:p w14:paraId="494FD86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p w14:paraId="172CBDA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419"/>
        <w:gridCol w:w="1777"/>
        <w:gridCol w:w="3856"/>
      </w:tblGrid>
      <w:tr w:rsidR="00B4027C" w:rsidRPr="00B4027C" w14:paraId="1960C04B" w14:textId="77777777" w:rsidTr="00315433">
        <w:tc>
          <w:tcPr>
            <w:tcW w:w="1928" w:type="dxa"/>
            <w:tcBorders>
              <w:top w:val="nil"/>
              <w:left w:val="nil"/>
              <w:bottom w:val="nil"/>
              <w:right w:val="nil"/>
            </w:tcBorders>
            <w:vAlign w:val="bottom"/>
          </w:tcPr>
          <w:p w14:paraId="2A73B2C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Товарный код </w:t>
            </w:r>
          </w:p>
        </w:tc>
        <w:tc>
          <w:tcPr>
            <w:tcW w:w="2419" w:type="dxa"/>
            <w:tcBorders>
              <w:top w:val="nil"/>
              <w:left w:val="nil"/>
              <w:bottom w:val="single" w:sz="4" w:space="0" w:color="auto"/>
              <w:right w:val="nil"/>
            </w:tcBorders>
            <w:vAlign w:val="bottom"/>
          </w:tcPr>
          <w:p w14:paraId="339DC48C"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77" w:type="dxa"/>
            <w:tcBorders>
              <w:top w:val="nil"/>
              <w:left w:val="nil"/>
              <w:bottom w:val="nil"/>
              <w:right w:val="nil"/>
            </w:tcBorders>
            <w:vAlign w:val="bottom"/>
          </w:tcPr>
          <w:p w14:paraId="468A034E"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9. Маркировка</w:t>
            </w:r>
          </w:p>
        </w:tc>
        <w:tc>
          <w:tcPr>
            <w:tcW w:w="3856" w:type="dxa"/>
            <w:tcBorders>
              <w:top w:val="nil"/>
              <w:left w:val="nil"/>
              <w:bottom w:val="single" w:sz="4" w:space="0" w:color="auto"/>
              <w:right w:val="nil"/>
            </w:tcBorders>
            <w:vAlign w:val="bottom"/>
          </w:tcPr>
          <w:p w14:paraId="37AD9603"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2FBDB080"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Количество мест, вид упаковки  </w:t>
      </w:r>
    </w:p>
    <w:p w14:paraId="1B28DB45" w14:textId="77777777" w:rsidR="00B4027C" w:rsidRPr="00B4027C" w:rsidRDefault="00B4027C" w:rsidP="00B4027C">
      <w:pPr>
        <w:pBdr>
          <w:top w:val="single" w:sz="4" w:space="1" w:color="auto"/>
        </w:pBdr>
        <w:spacing w:after="0" w:line="240" w:lineRule="auto"/>
        <w:ind w:left="3714"/>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FAD4F62" w14:textId="77777777" w:rsidTr="00315433">
        <w:tc>
          <w:tcPr>
            <w:tcW w:w="2296" w:type="dxa"/>
            <w:tcBorders>
              <w:top w:val="nil"/>
              <w:left w:val="nil"/>
              <w:bottom w:val="nil"/>
              <w:right w:val="nil"/>
            </w:tcBorders>
            <w:vAlign w:val="bottom"/>
          </w:tcPr>
          <w:p w14:paraId="0970A57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11. Вес брутто, нетто</w:t>
            </w:r>
          </w:p>
        </w:tc>
        <w:tc>
          <w:tcPr>
            <w:tcW w:w="1560" w:type="dxa"/>
            <w:tcBorders>
              <w:top w:val="nil"/>
              <w:left w:val="nil"/>
              <w:bottom w:val="single" w:sz="4" w:space="0" w:color="auto"/>
              <w:right w:val="nil"/>
            </w:tcBorders>
            <w:vAlign w:val="bottom"/>
          </w:tcPr>
          <w:p w14:paraId="4188469B"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24097EA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12. Объем</w:t>
            </w:r>
          </w:p>
        </w:tc>
        <w:tc>
          <w:tcPr>
            <w:tcW w:w="1560" w:type="dxa"/>
            <w:tcBorders>
              <w:top w:val="nil"/>
              <w:left w:val="nil"/>
              <w:bottom w:val="single" w:sz="4" w:space="0" w:color="auto"/>
              <w:right w:val="nil"/>
            </w:tcBorders>
            <w:vAlign w:val="bottom"/>
          </w:tcPr>
          <w:p w14:paraId="1B4BA38F"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3FCE59D9"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13. Стоимость</w:t>
            </w:r>
          </w:p>
        </w:tc>
        <w:tc>
          <w:tcPr>
            <w:tcW w:w="1588" w:type="dxa"/>
            <w:tcBorders>
              <w:top w:val="nil"/>
              <w:left w:val="nil"/>
              <w:bottom w:val="single" w:sz="4" w:space="0" w:color="auto"/>
              <w:right w:val="nil"/>
            </w:tcBorders>
            <w:vAlign w:val="bottom"/>
          </w:tcPr>
          <w:p w14:paraId="6A59BCCF"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6CB119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14. Размер упаковки  </w:t>
      </w:r>
    </w:p>
    <w:p w14:paraId="376E56B3"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1F00D52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Условия  </w:t>
      </w:r>
    </w:p>
    <w:p w14:paraId="7DFD7DD2" w14:textId="77777777" w:rsidR="00B4027C" w:rsidRPr="00B4027C" w:rsidRDefault="00B4027C" w:rsidP="00B4027C">
      <w:pPr>
        <w:pBdr>
          <w:top w:val="single" w:sz="4" w:space="1" w:color="auto"/>
        </w:pBdr>
        <w:spacing w:after="0" w:line="240" w:lineRule="auto"/>
        <w:ind w:left="1361"/>
        <w:rPr>
          <w:rFonts w:ascii="Times New Roman" w:hAnsi="Times New Roman" w:cs="Times New Roman"/>
          <w:sz w:val="2"/>
          <w:szCs w:val="2"/>
        </w:rPr>
      </w:pPr>
    </w:p>
    <w:p w14:paraId="00D0E6E4" w14:textId="77777777" w:rsidR="00B4027C" w:rsidRPr="00B4027C" w:rsidRDefault="00B4027C" w:rsidP="00B4027C">
      <w:pPr>
        <w:spacing w:after="0" w:line="240" w:lineRule="auto"/>
        <w:rPr>
          <w:rFonts w:ascii="Times New Roman" w:hAnsi="Times New Roman" w:cs="Times New Roman"/>
          <w:sz w:val="24"/>
          <w:szCs w:val="24"/>
        </w:rPr>
      </w:pPr>
    </w:p>
    <w:p w14:paraId="6936673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16. Особые отметки  </w:t>
      </w:r>
    </w:p>
    <w:p w14:paraId="672246CD"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29031704" w14:textId="77777777" w:rsidR="00B4027C" w:rsidRPr="00B4027C" w:rsidRDefault="00B4027C" w:rsidP="00B4027C">
      <w:pPr>
        <w:spacing w:after="0" w:line="240" w:lineRule="auto"/>
        <w:rPr>
          <w:rFonts w:ascii="Times New Roman" w:hAnsi="Times New Roman" w:cs="Times New Roman"/>
          <w:sz w:val="24"/>
          <w:szCs w:val="24"/>
        </w:rPr>
      </w:pPr>
    </w:p>
    <w:p w14:paraId="7696C78C"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1172308F" w14:textId="77777777" w:rsidR="00B4027C" w:rsidRPr="00B4027C" w:rsidRDefault="00B4027C" w:rsidP="00B4027C">
      <w:pPr>
        <w:spacing w:after="0" w:line="240" w:lineRule="auto"/>
        <w:rPr>
          <w:rFonts w:ascii="Times New Roman" w:hAnsi="Times New Roman" w:cs="Times New Roman"/>
          <w:sz w:val="24"/>
          <w:szCs w:val="24"/>
        </w:rPr>
      </w:pPr>
    </w:p>
    <w:p w14:paraId="64BDAA99"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B46A8D1" w14:textId="77777777" w:rsidR="00B4027C" w:rsidRPr="00B4027C" w:rsidRDefault="00B4027C" w:rsidP="00B4027C">
      <w:pPr>
        <w:spacing w:after="0" w:line="240" w:lineRule="auto"/>
        <w:rPr>
          <w:rFonts w:ascii="Times New Roman" w:hAnsi="Times New Roman" w:cs="Times New Roman"/>
          <w:sz w:val="24"/>
          <w:szCs w:val="24"/>
        </w:rPr>
      </w:pPr>
    </w:p>
    <w:p w14:paraId="40C72FB8"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47E7EDC" w14:textId="77777777" w:rsidR="00B4027C" w:rsidRPr="00B4027C" w:rsidRDefault="00B4027C" w:rsidP="00B4027C">
      <w:pPr>
        <w:spacing w:after="0" w:line="240" w:lineRule="auto"/>
        <w:rPr>
          <w:rFonts w:ascii="Times New Roman" w:hAnsi="Times New Roman" w:cs="Times New Roman"/>
          <w:sz w:val="24"/>
          <w:szCs w:val="24"/>
        </w:rPr>
      </w:pPr>
    </w:p>
    <w:p w14:paraId="73D58FA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2F5737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17. Подпись экспедитора  </w:t>
      </w:r>
    </w:p>
    <w:p w14:paraId="7D5BFFEF" w14:textId="77777777" w:rsidR="00B4027C" w:rsidRPr="00B4027C" w:rsidRDefault="00B4027C" w:rsidP="00B4027C">
      <w:pPr>
        <w:pBdr>
          <w:top w:val="single" w:sz="4" w:space="1" w:color="auto"/>
        </w:pBdr>
        <w:spacing w:after="0" w:line="240" w:lineRule="auto"/>
        <w:ind w:left="2682"/>
        <w:rPr>
          <w:rFonts w:ascii="Times New Roman" w:hAnsi="Times New Roman" w:cs="Times New Roman"/>
          <w:sz w:val="2"/>
          <w:szCs w:val="2"/>
        </w:rPr>
      </w:pPr>
    </w:p>
    <w:p w14:paraId="4D767440" w14:textId="77777777" w:rsidR="00B4027C" w:rsidRPr="00B4027C" w:rsidRDefault="00B4027C" w:rsidP="00B4027C">
      <w:pPr>
        <w:spacing w:after="0" w:line="240" w:lineRule="auto"/>
        <w:rPr>
          <w:rFonts w:ascii="Times New Roman" w:hAnsi="Times New Roman" w:cs="Times New Roman"/>
          <w:sz w:val="24"/>
          <w:szCs w:val="24"/>
        </w:rPr>
      </w:pPr>
    </w:p>
    <w:p w14:paraId="5456A1F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6F1379D" w14:textId="77777777" w:rsidR="00B4027C" w:rsidRDefault="00B4027C" w:rsidP="00B4027C">
      <w:pPr>
        <w:spacing w:after="0" w:line="240" w:lineRule="auto"/>
        <w:rPr>
          <w:rFonts w:ascii="Times New Roman" w:hAnsi="Times New Roman" w:cs="Times New Roman"/>
        </w:rPr>
      </w:pPr>
    </w:p>
    <w:p w14:paraId="1D76E318" w14:textId="77777777" w:rsidR="004A4795" w:rsidRDefault="004A4795" w:rsidP="00B4027C">
      <w:pPr>
        <w:spacing w:after="0" w:line="240" w:lineRule="auto"/>
        <w:rPr>
          <w:rFonts w:ascii="Times New Roman" w:hAnsi="Times New Roman" w:cs="Times New Roman"/>
        </w:rPr>
      </w:pPr>
    </w:p>
    <w:p w14:paraId="74F2D4BA" w14:textId="77777777" w:rsidR="004A4795" w:rsidRDefault="004A4795" w:rsidP="00B4027C">
      <w:pPr>
        <w:spacing w:after="0" w:line="240" w:lineRule="auto"/>
        <w:rPr>
          <w:rFonts w:ascii="Times New Roman" w:hAnsi="Times New Roman" w:cs="Times New Roman"/>
        </w:rPr>
      </w:pPr>
    </w:p>
    <w:p w14:paraId="22D7C893" w14:textId="77777777" w:rsidR="004A4795" w:rsidRDefault="004A4795" w:rsidP="00B4027C">
      <w:pPr>
        <w:spacing w:after="0" w:line="240" w:lineRule="auto"/>
        <w:rPr>
          <w:rFonts w:ascii="Times New Roman" w:hAnsi="Times New Roman" w:cs="Times New Roman"/>
        </w:rPr>
      </w:pPr>
    </w:p>
    <w:p w14:paraId="4B36838C" w14:textId="77777777" w:rsidR="004A4795" w:rsidRDefault="004A4795" w:rsidP="00B4027C">
      <w:pPr>
        <w:spacing w:after="0" w:line="240" w:lineRule="auto"/>
        <w:rPr>
          <w:rFonts w:ascii="Times New Roman" w:hAnsi="Times New Roman" w:cs="Times New Roman"/>
        </w:rPr>
      </w:pPr>
    </w:p>
    <w:p w14:paraId="05616B07" w14:textId="77777777" w:rsidR="004A4795" w:rsidRDefault="004A4795" w:rsidP="00B4027C">
      <w:pPr>
        <w:spacing w:after="0" w:line="240" w:lineRule="auto"/>
        <w:rPr>
          <w:rFonts w:ascii="Times New Roman" w:hAnsi="Times New Roman" w:cs="Times New Roman"/>
        </w:rPr>
      </w:pPr>
    </w:p>
    <w:p w14:paraId="0553A4DE" w14:textId="77777777" w:rsidR="004A4795" w:rsidRDefault="004A4795" w:rsidP="00B4027C">
      <w:pPr>
        <w:spacing w:after="0" w:line="240" w:lineRule="auto"/>
        <w:rPr>
          <w:rFonts w:ascii="Times New Roman" w:hAnsi="Times New Roman" w:cs="Times New Roman"/>
        </w:rPr>
      </w:pPr>
    </w:p>
    <w:p w14:paraId="74E88A66" w14:textId="77777777" w:rsidR="004A4795" w:rsidRDefault="004A4795" w:rsidP="00B4027C">
      <w:pPr>
        <w:spacing w:after="0" w:line="240" w:lineRule="auto"/>
        <w:rPr>
          <w:rFonts w:ascii="Times New Roman" w:hAnsi="Times New Roman" w:cs="Times New Roman"/>
        </w:rPr>
      </w:pPr>
    </w:p>
    <w:p w14:paraId="18125C46" w14:textId="77777777" w:rsidR="004A4795" w:rsidRDefault="004A4795" w:rsidP="00B4027C">
      <w:pPr>
        <w:spacing w:after="0" w:line="240" w:lineRule="auto"/>
        <w:rPr>
          <w:rFonts w:ascii="Times New Roman" w:hAnsi="Times New Roman" w:cs="Times New Roman"/>
        </w:rPr>
      </w:pPr>
    </w:p>
    <w:p w14:paraId="136AAE97" w14:textId="77777777" w:rsidR="004A4795" w:rsidRDefault="004A4795" w:rsidP="00B4027C">
      <w:pPr>
        <w:spacing w:after="0" w:line="240" w:lineRule="auto"/>
        <w:rPr>
          <w:rFonts w:ascii="Times New Roman" w:hAnsi="Times New Roman" w:cs="Times New Roman"/>
        </w:rPr>
      </w:pPr>
    </w:p>
    <w:p w14:paraId="7EB8A36E" w14:textId="77777777" w:rsidR="004A4795" w:rsidRDefault="004A4795" w:rsidP="00B4027C">
      <w:pPr>
        <w:spacing w:after="0" w:line="240" w:lineRule="auto"/>
        <w:rPr>
          <w:rFonts w:ascii="Times New Roman" w:hAnsi="Times New Roman" w:cs="Times New Roman"/>
        </w:rPr>
      </w:pPr>
    </w:p>
    <w:p w14:paraId="0C62A53B" w14:textId="77777777" w:rsidR="004A4795" w:rsidRDefault="004A4795" w:rsidP="00B4027C">
      <w:pPr>
        <w:spacing w:after="0" w:line="240" w:lineRule="auto"/>
        <w:rPr>
          <w:rFonts w:ascii="Times New Roman" w:hAnsi="Times New Roman" w:cs="Times New Roman"/>
        </w:rPr>
      </w:pPr>
    </w:p>
    <w:p w14:paraId="3C0982AA" w14:textId="77777777" w:rsidR="00E572C9" w:rsidRDefault="00E572C9" w:rsidP="00B4027C">
      <w:pPr>
        <w:spacing w:after="0" w:line="240" w:lineRule="auto"/>
        <w:rPr>
          <w:rFonts w:ascii="Times New Roman" w:hAnsi="Times New Roman" w:cs="Times New Roman"/>
        </w:rPr>
      </w:pPr>
    </w:p>
    <w:p w14:paraId="3F697C0F" w14:textId="77777777" w:rsidR="004A4795" w:rsidRDefault="004A4795" w:rsidP="00B4027C">
      <w:pPr>
        <w:spacing w:after="0" w:line="240" w:lineRule="auto"/>
        <w:rPr>
          <w:rFonts w:ascii="Times New Roman" w:hAnsi="Times New Roman" w:cs="Times New Roman"/>
        </w:rPr>
      </w:pPr>
    </w:p>
    <w:p w14:paraId="4CC92B0F" w14:textId="77777777" w:rsidR="004A4795" w:rsidRDefault="004A4795" w:rsidP="00B4027C">
      <w:pPr>
        <w:spacing w:after="0" w:line="240" w:lineRule="auto"/>
        <w:rPr>
          <w:rFonts w:ascii="Times New Roman" w:hAnsi="Times New Roman" w:cs="Times New Roman"/>
        </w:rPr>
      </w:pPr>
    </w:p>
    <w:p w14:paraId="5C85AF98" w14:textId="77777777" w:rsidR="004A4795" w:rsidRDefault="004A4795" w:rsidP="00B4027C">
      <w:pPr>
        <w:spacing w:after="0" w:line="240" w:lineRule="auto"/>
        <w:rPr>
          <w:rFonts w:ascii="Times New Roman" w:hAnsi="Times New Roman" w:cs="Times New Roman"/>
        </w:rPr>
      </w:pPr>
    </w:p>
    <w:p w14:paraId="0FAE4F8F" w14:textId="77777777" w:rsidR="004A4795" w:rsidRDefault="004A4795" w:rsidP="00B4027C">
      <w:pPr>
        <w:spacing w:after="0" w:line="240" w:lineRule="auto"/>
        <w:rPr>
          <w:rFonts w:ascii="Times New Roman" w:hAnsi="Times New Roman" w:cs="Times New Roman"/>
        </w:rPr>
      </w:pPr>
    </w:p>
    <w:p w14:paraId="740C52F2" w14:textId="77777777" w:rsidR="00383990" w:rsidRDefault="00383990" w:rsidP="007A15DC">
      <w:pPr>
        <w:spacing w:after="0" w:line="240" w:lineRule="auto"/>
        <w:ind w:left="7655"/>
        <w:rPr>
          <w:rFonts w:ascii="Times New Roman" w:hAnsi="Times New Roman" w:cs="Times New Roman"/>
          <w:lang w:val="en-US"/>
        </w:rPr>
      </w:pPr>
    </w:p>
    <w:p w14:paraId="17D70CD8" w14:textId="77777777" w:rsidR="00383990" w:rsidRDefault="00383990" w:rsidP="007A15DC">
      <w:pPr>
        <w:spacing w:after="0" w:line="240" w:lineRule="auto"/>
        <w:ind w:left="7655"/>
        <w:rPr>
          <w:rFonts w:ascii="Times New Roman" w:hAnsi="Times New Roman" w:cs="Times New Roman"/>
          <w:lang w:val="en-US"/>
        </w:rPr>
      </w:pPr>
    </w:p>
    <w:p w14:paraId="4A7971A9" w14:textId="3B3A7D70" w:rsidR="00FC49B8" w:rsidRDefault="007A15DC" w:rsidP="007A15DC">
      <w:pPr>
        <w:spacing w:after="0" w:line="240" w:lineRule="auto"/>
        <w:ind w:left="7655"/>
        <w:rPr>
          <w:rFonts w:ascii="Times New Roman" w:hAnsi="Times New Roman" w:cs="Times New Roman"/>
        </w:rPr>
      </w:pPr>
      <w:r w:rsidRPr="00B4027C">
        <w:rPr>
          <w:rFonts w:ascii="Times New Roman" w:hAnsi="Times New Roman" w:cs="Times New Roman"/>
        </w:rPr>
        <w:t xml:space="preserve">Приложение № </w:t>
      </w:r>
      <w:r w:rsidR="000E2DA8">
        <w:rPr>
          <w:rFonts w:ascii="Times New Roman" w:hAnsi="Times New Roman" w:cs="Times New Roman"/>
        </w:rPr>
        <w:t>4</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от </w:t>
      </w:r>
    </w:p>
    <w:p w14:paraId="0A019539" w14:textId="4C40160F" w:rsidR="007A15DC" w:rsidRPr="00B4027C" w:rsidRDefault="007A15DC" w:rsidP="007A15DC">
      <w:pPr>
        <w:spacing w:after="0" w:line="240" w:lineRule="auto"/>
        <w:ind w:left="7655"/>
        <w:rPr>
          <w:rFonts w:ascii="Times New Roman" w:hAnsi="Times New Roman" w:cs="Times New Roman"/>
        </w:rPr>
      </w:pPr>
      <w:r>
        <w:rPr>
          <w:rFonts w:ascii="Times New Roman" w:hAnsi="Times New Roman" w:cs="Times New Roman"/>
        </w:rPr>
        <w:t>«</w:t>
      </w:r>
      <w:r w:rsidR="00B87D1D">
        <w:rPr>
          <w:rFonts w:ascii="Times New Roman" w:hAnsi="Times New Roman" w:cs="Times New Roman"/>
        </w:rPr>
        <w:t xml:space="preserve">» </w:t>
      </w:r>
      <w:r w:rsidR="00193D1A">
        <w:rPr>
          <w:rFonts w:ascii="Times New Roman" w:hAnsi="Times New Roman" w:cs="Times New Roman"/>
        </w:rPr>
        <w:t xml:space="preserve"> </w:t>
      </w:r>
      <w:r w:rsidR="00B87D1D">
        <w:rPr>
          <w:rFonts w:ascii="Times New Roman" w:hAnsi="Times New Roman" w:cs="Times New Roman"/>
        </w:rPr>
        <w:t>20</w:t>
      </w:r>
      <w:r w:rsidR="00AF7BDB">
        <w:rPr>
          <w:rFonts w:ascii="Times New Roman" w:hAnsi="Times New Roman" w:cs="Times New Roman"/>
        </w:rPr>
        <w:t>21</w:t>
      </w:r>
    </w:p>
    <w:p w14:paraId="4660360D" w14:textId="77777777" w:rsidR="007A15DC" w:rsidRDefault="007A15DC" w:rsidP="004A4795">
      <w:pPr>
        <w:spacing w:after="0" w:line="240" w:lineRule="auto"/>
        <w:jc w:val="center"/>
        <w:rPr>
          <w:rFonts w:ascii="Times New Roman" w:hAnsi="Times New Roman" w:cs="Times New Roman"/>
        </w:rPr>
      </w:pPr>
    </w:p>
    <w:p w14:paraId="74066BC2" w14:textId="77777777" w:rsidR="007A15DC" w:rsidRDefault="007A15DC" w:rsidP="004A4795">
      <w:pPr>
        <w:spacing w:after="0" w:line="240" w:lineRule="auto"/>
        <w:jc w:val="center"/>
        <w:rPr>
          <w:rFonts w:ascii="Times New Roman" w:hAnsi="Times New Roman" w:cs="Times New Roman"/>
        </w:rPr>
      </w:pPr>
    </w:p>
    <w:p w14:paraId="4E12314E" w14:textId="77777777" w:rsidR="007A15DC" w:rsidRDefault="007A15DC" w:rsidP="004A4795">
      <w:pPr>
        <w:spacing w:after="0" w:line="240" w:lineRule="auto"/>
        <w:jc w:val="center"/>
        <w:rPr>
          <w:rFonts w:ascii="Times New Roman" w:hAnsi="Times New Roman" w:cs="Times New Roman"/>
        </w:rPr>
      </w:pPr>
    </w:p>
    <w:p w14:paraId="2AFA6CAE" w14:textId="394C2137" w:rsidR="007A15DC" w:rsidRDefault="007A15DC" w:rsidP="004A4795">
      <w:pPr>
        <w:spacing w:after="0" w:line="240" w:lineRule="auto"/>
        <w:jc w:val="center"/>
        <w:rPr>
          <w:rFonts w:ascii="Times New Roman" w:hAnsi="Times New Roman" w:cs="Times New Roman"/>
        </w:rPr>
      </w:pPr>
      <w:r>
        <w:rPr>
          <w:rFonts w:ascii="Times New Roman" w:hAnsi="Times New Roman" w:cs="Times New Roman"/>
        </w:rPr>
        <w:t>АКТ ПРИЕМА-ПЕРЕДАЧИ ГРУЗА</w:t>
      </w:r>
    </w:p>
    <w:p w14:paraId="5AC100E4" w14:textId="77777777" w:rsidR="007A15DC" w:rsidRDefault="007A15DC" w:rsidP="004A4795">
      <w:pPr>
        <w:spacing w:after="0" w:line="240" w:lineRule="auto"/>
        <w:jc w:val="center"/>
        <w:rPr>
          <w:rFonts w:ascii="Times New Roman" w:hAnsi="Times New Roman" w:cs="Times New Roman"/>
        </w:rPr>
      </w:pPr>
    </w:p>
    <w:p w14:paraId="38A31485" w14:textId="195D1902"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ab/>
        <w:t>Настоящим стороны подтверждают факт прибытия груза, принятого Экспедитором к перевозке в соответствии с Экспедиторской распиской № ____ от «__»______ 20</w:t>
      </w:r>
      <w:r w:rsidR="00AF7BDB">
        <w:rPr>
          <w:rFonts w:ascii="Times New Roman" w:hAnsi="Times New Roman" w:cs="Times New Roman"/>
        </w:rPr>
        <w:t>21</w:t>
      </w:r>
      <w:r>
        <w:rPr>
          <w:rFonts w:ascii="Times New Roman" w:hAnsi="Times New Roman" w:cs="Times New Roman"/>
        </w:rPr>
        <w:t xml:space="preserve"> г. в следующем количестве и состоянии:</w:t>
      </w:r>
    </w:p>
    <w:p w14:paraId="51453317" w14:textId="77777777" w:rsidR="00116CE7" w:rsidRDefault="00116CE7" w:rsidP="00116CE7">
      <w:pPr>
        <w:spacing w:after="0" w:line="24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1793"/>
        <w:gridCol w:w="1793"/>
        <w:gridCol w:w="1794"/>
        <w:gridCol w:w="1794"/>
        <w:gridCol w:w="1794"/>
        <w:gridCol w:w="1794"/>
      </w:tblGrid>
      <w:tr w:rsidR="00116CE7" w14:paraId="2F15D6F4" w14:textId="77777777" w:rsidTr="00EE29F9">
        <w:tc>
          <w:tcPr>
            <w:tcW w:w="1793" w:type="dxa"/>
          </w:tcPr>
          <w:p w14:paraId="57D5A436" w14:textId="1B4C2205" w:rsidR="00116CE7" w:rsidRDefault="00116CE7" w:rsidP="00116CE7">
            <w:pPr>
              <w:rPr>
                <w:rFonts w:ascii="Times New Roman" w:hAnsi="Times New Roman" w:cs="Times New Roman"/>
              </w:rPr>
            </w:pPr>
            <w:r>
              <w:rPr>
                <w:rFonts w:ascii="Times New Roman" w:hAnsi="Times New Roman" w:cs="Times New Roman"/>
              </w:rPr>
              <w:t>Характер груза</w:t>
            </w:r>
          </w:p>
        </w:tc>
        <w:tc>
          <w:tcPr>
            <w:tcW w:w="1793" w:type="dxa"/>
          </w:tcPr>
          <w:p w14:paraId="3A098828" w14:textId="1C3775B8" w:rsidR="00116CE7" w:rsidRDefault="00116CE7" w:rsidP="00116CE7">
            <w:pPr>
              <w:rPr>
                <w:rFonts w:ascii="Times New Roman" w:hAnsi="Times New Roman" w:cs="Times New Roman"/>
              </w:rPr>
            </w:pPr>
            <w:r>
              <w:rPr>
                <w:rFonts w:ascii="Times New Roman" w:hAnsi="Times New Roman" w:cs="Times New Roman"/>
              </w:rPr>
              <w:t>Количество грузовых мест</w:t>
            </w:r>
          </w:p>
        </w:tc>
        <w:tc>
          <w:tcPr>
            <w:tcW w:w="1794" w:type="dxa"/>
          </w:tcPr>
          <w:p w14:paraId="5399DA7F" w14:textId="647D6CD9" w:rsidR="00116CE7" w:rsidRDefault="00116CE7" w:rsidP="00116CE7">
            <w:pPr>
              <w:rPr>
                <w:rFonts w:ascii="Times New Roman" w:hAnsi="Times New Roman" w:cs="Times New Roman"/>
              </w:rPr>
            </w:pPr>
            <w:r>
              <w:rPr>
                <w:rFonts w:ascii="Times New Roman" w:hAnsi="Times New Roman" w:cs="Times New Roman"/>
              </w:rPr>
              <w:t>Количество утраченных грузовых мест</w:t>
            </w:r>
          </w:p>
        </w:tc>
        <w:tc>
          <w:tcPr>
            <w:tcW w:w="1794" w:type="dxa"/>
          </w:tcPr>
          <w:p w14:paraId="1AB92686" w14:textId="36B18721" w:rsidR="00116CE7" w:rsidRDefault="00116CE7" w:rsidP="00116CE7">
            <w:pPr>
              <w:rPr>
                <w:rFonts w:ascii="Times New Roman" w:hAnsi="Times New Roman" w:cs="Times New Roman"/>
              </w:rPr>
            </w:pPr>
            <w:r>
              <w:rPr>
                <w:rFonts w:ascii="Times New Roman" w:hAnsi="Times New Roman" w:cs="Times New Roman"/>
              </w:rPr>
              <w:t>Сведения о состоянии упаковки</w:t>
            </w:r>
          </w:p>
        </w:tc>
        <w:tc>
          <w:tcPr>
            <w:tcW w:w="1794" w:type="dxa"/>
          </w:tcPr>
          <w:p w14:paraId="4C079ACD" w14:textId="12B84307" w:rsidR="00116CE7" w:rsidRDefault="00116CE7" w:rsidP="00116CE7">
            <w:pPr>
              <w:rPr>
                <w:rFonts w:ascii="Times New Roman" w:hAnsi="Times New Roman" w:cs="Times New Roman"/>
              </w:rPr>
            </w:pPr>
            <w:r>
              <w:rPr>
                <w:rFonts w:ascii="Times New Roman" w:hAnsi="Times New Roman" w:cs="Times New Roman"/>
              </w:rPr>
              <w:t>Количество поврежденных грузовых мест</w:t>
            </w:r>
          </w:p>
        </w:tc>
        <w:tc>
          <w:tcPr>
            <w:tcW w:w="1794" w:type="dxa"/>
          </w:tcPr>
          <w:p w14:paraId="5ACA862F" w14:textId="77777777" w:rsidR="00116CE7" w:rsidRDefault="00116CE7" w:rsidP="00116CE7">
            <w:pPr>
              <w:rPr>
                <w:rFonts w:ascii="Times New Roman" w:hAnsi="Times New Roman" w:cs="Times New Roman"/>
              </w:rPr>
            </w:pPr>
          </w:p>
        </w:tc>
      </w:tr>
      <w:tr w:rsidR="00116CE7" w14:paraId="5A043B67" w14:textId="77777777" w:rsidTr="00EE29F9">
        <w:tc>
          <w:tcPr>
            <w:tcW w:w="1793" w:type="dxa"/>
          </w:tcPr>
          <w:p w14:paraId="73E4263B" w14:textId="77777777" w:rsidR="00116CE7" w:rsidRDefault="00116CE7" w:rsidP="00116CE7">
            <w:pPr>
              <w:jc w:val="both"/>
              <w:rPr>
                <w:rFonts w:ascii="Times New Roman" w:hAnsi="Times New Roman" w:cs="Times New Roman"/>
              </w:rPr>
            </w:pPr>
          </w:p>
        </w:tc>
        <w:tc>
          <w:tcPr>
            <w:tcW w:w="1793" w:type="dxa"/>
          </w:tcPr>
          <w:p w14:paraId="129B8C3D" w14:textId="77777777" w:rsidR="00116CE7" w:rsidRDefault="00116CE7" w:rsidP="00116CE7">
            <w:pPr>
              <w:jc w:val="both"/>
              <w:rPr>
                <w:rFonts w:ascii="Times New Roman" w:hAnsi="Times New Roman" w:cs="Times New Roman"/>
              </w:rPr>
            </w:pPr>
          </w:p>
        </w:tc>
        <w:tc>
          <w:tcPr>
            <w:tcW w:w="1794" w:type="dxa"/>
          </w:tcPr>
          <w:p w14:paraId="14DF01F9" w14:textId="77777777" w:rsidR="00116CE7" w:rsidRDefault="00116CE7" w:rsidP="00116CE7">
            <w:pPr>
              <w:jc w:val="both"/>
              <w:rPr>
                <w:rFonts w:ascii="Times New Roman" w:hAnsi="Times New Roman" w:cs="Times New Roman"/>
              </w:rPr>
            </w:pPr>
          </w:p>
        </w:tc>
        <w:tc>
          <w:tcPr>
            <w:tcW w:w="1794" w:type="dxa"/>
          </w:tcPr>
          <w:p w14:paraId="745FBBBA" w14:textId="50602E5A" w:rsidR="00116CE7" w:rsidRDefault="00116CE7" w:rsidP="00116CE7">
            <w:pPr>
              <w:jc w:val="both"/>
              <w:rPr>
                <w:rFonts w:ascii="Times New Roman" w:hAnsi="Times New Roman" w:cs="Times New Roman"/>
              </w:rPr>
            </w:pPr>
          </w:p>
        </w:tc>
        <w:tc>
          <w:tcPr>
            <w:tcW w:w="1794" w:type="dxa"/>
          </w:tcPr>
          <w:p w14:paraId="17B1B7EC" w14:textId="77777777" w:rsidR="00116CE7" w:rsidRDefault="00116CE7" w:rsidP="00116CE7">
            <w:pPr>
              <w:jc w:val="both"/>
              <w:rPr>
                <w:rFonts w:ascii="Times New Roman" w:hAnsi="Times New Roman" w:cs="Times New Roman"/>
              </w:rPr>
            </w:pPr>
          </w:p>
        </w:tc>
        <w:tc>
          <w:tcPr>
            <w:tcW w:w="1794" w:type="dxa"/>
          </w:tcPr>
          <w:p w14:paraId="17E99B33" w14:textId="77777777" w:rsidR="00116CE7" w:rsidRDefault="00116CE7" w:rsidP="00116CE7">
            <w:pPr>
              <w:jc w:val="both"/>
              <w:rPr>
                <w:rFonts w:ascii="Times New Roman" w:hAnsi="Times New Roman" w:cs="Times New Roman"/>
              </w:rPr>
            </w:pPr>
          </w:p>
        </w:tc>
      </w:tr>
      <w:tr w:rsidR="00116CE7" w14:paraId="3D52AA7C" w14:textId="77777777" w:rsidTr="00EE29F9">
        <w:tc>
          <w:tcPr>
            <w:tcW w:w="1793" w:type="dxa"/>
          </w:tcPr>
          <w:p w14:paraId="6F67D148" w14:textId="77777777" w:rsidR="00116CE7" w:rsidRDefault="00116CE7" w:rsidP="00116CE7">
            <w:pPr>
              <w:jc w:val="both"/>
              <w:rPr>
                <w:rFonts w:ascii="Times New Roman" w:hAnsi="Times New Roman" w:cs="Times New Roman"/>
              </w:rPr>
            </w:pPr>
          </w:p>
        </w:tc>
        <w:tc>
          <w:tcPr>
            <w:tcW w:w="1793" w:type="dxa"/>
          </w:tcPr>
          <w:p w14:paraId="7CD4A273" w14:textId="77777777" w:rsidR="00116CE7" w:rsidRDefault="00116CE7" w:rsidP="00116CE7">
            <w:pPr>
              <w:jc w:val="both"/>
              <w:rPr>
                <w:rFonts w:ascii="Times New Roman" w:hAnsi="Times New Roman" w:cs="Times New Roman"/>
              </w:rPr>
            </w:pPr>
          </w:p>
        </w:tc>
        <w:tc>
          <w:tcPr>
            <w:tcW w:w="1794" w:type="dxa"/>
          </w:tcPr>
          <w:p w14:paraId="2FA536DC" w14:textId="77777777" w:rsidR="00116CE7" w:rsidRDefault="00116CE7" w:rsidP="00116CE7">
            <w:pPr>
              <w:jc w:val="both"/>
              <w:rPr>
                <w:rFonts w:ascii="Times New Roman" w:hAnsi="Times New Roman" w:cs="Times New Roman"/>
              </w:rPr>
            </w:pPr>
          </w:p>
        </w:tc>
        <w:tc>
          <w:tcPr>
            <w:tcW w:w="1794" w:type="dxa"/>
          </w:tcPr>
          <w:p w14:paraId="04691A2E" w14:textId="4A5B67AD" w:rsidR="00116CE7" w:rsidRDefault="00116CE7" w:rsidP="00116CE7">
            <w:pPr>
              <w:jc w:val="both"/>
              <w:rPr>
                <w:rFonts w:ascii="Times New Roman" w:hAnsi="Times New Roman" w:cs="Times New Roman"/>
              </w:rPr>
            </w:pPr>
          </w:p>
        </w:tc>
        <w:tc>
          <w:tcPr>
            <w:tcW w:w="1794" w:type="dxa"/>
          </w:tcPr>
          <w:p w14:paraId="4F1E08B0" w14:textId="77777777" w:rsidR="00116CE7" w:rsidRDefault="00116CE7" w:rsidP="00116CE7">
            <w:pPr>
              <w:jc w:val="both"/>
              <w:rPr>
                <w:rFonts w:ascii="Times New Roman" w:hAnsi="Times New Roman" w:cs="Times New Roman"/>
              </w:rPr>
            </w:pPr>
          </w:p>
        </w:tc>
        <w:tc>
          <w:tcPr>
            <w:tcW w:w="1794" w:type="dxa"/>
          </w:tcPr>
          <w:p w14:paraId="4E4027B2" w14:textId="77777777" w:rsidR="00116CE7" w:rsidRDefault="00116CE7" w:rsidP="00116CE7">
            <w:pPr>
              <w:jc w:val="both"/>
              <w:rPr>
                <w:rFonts w:ascii="Times New Roman" w:hAnsi="Times New Roman" w:cs="Times New Roman"/>
              </w:rPr>
            </w:pPr>
          </w:p>
        </w:tc>
      </w:tr>
      <w:tr w:rsidR="00116CE7" w14:paraId="201E148E" w14:textId="77777777" w:rsidTr="00EE29F9">
        <w:tc>
          <w:tcPr>
            <w:tcW w:w="1793" w:type="dxa"/>
          </w:tcPr>
          <w:p w14:paraId="27631C82" w14:textId="77777777" w:rsidR="00116CE7" w:rsidRDefault="00116CE7" w:rsidP="00116CE7">
            <w:pPr>
              <w:jc w:val="both"/>
              <w:rPr>
                <w:rFonts w:ascii="Times New Roman" w:hAnsi="Times New Roman" w:cs="Times New Roman"/>
              </w:rPr>
            </w:pPr>
          </w:p>
        </w:tc>
        <w:tc>
          <w:tcPr>
            <w:tcW w:w="1793" w:type="dxa"/>
          </w:tcPr>
          <w:p w14:paraId="20496951" w14:textId="77777777" w:rsidR="00116CE7" w:rsidRDefault="00116CE7" w:rsidP="00116CE7">
            <w:pPr>
              <w:jc w:val="both"/>
              <w:rPr>
                <w:rFonts w:ascii="Times New Roman" w:hAnsi="Times New Roman" w:cs="Times New Roman"/>
              </w:rPr>
            </w:pPr>
          </w:p>
        </w:tc>
        <w:tc>
          <w:tcPr>
            <w:tcW w:w="1794" w:type="dxa"/>
          </w:tcPr>
          <w:p w14:paraId="6F820A84" w14:textId="77777777" w:rsidR="00116CE7" w:rsidRDefault="00116CE7" w:rsidP="00116CE7">
            <w:pPr>
              <w:jc w:val="both"/>
              <w:rPr>
                <w:rFonts w:ascii="Times New Roman" w:hAnsi="Times New Roman" w:cs="Times New Roman"/>
              </w:rPr>
            </w:pPr>
          </w:p>
        </w:tc>
        <w:tc>
          <w:tcPr>
            <w:tcW w:w="1794" w:type="dxa"/>
          </w:tcPr>
          <w:p w14:paraId="3B5A03D8" w14:textId="703655AF" w:rsidR="00116CE7" w:rsidRDefault="00116CE7" w:rsidP="00116CE7">
            <w:pPr>
              <w:jc w:val="both"/>
              <w:rPr>
                <w:rFonts w:ascii="Times New Roman" w:hAnsi="Times New Roman" w:cs="Times New Roman"/>
              </w:rPr>
            </w:pPr>
          </w:p>
        </w:tc>
        <w:tc>
          <w:tcPr>
            <w:tcW w:w="1794" w:type="dxa"/>
          </w:tcPr>
          <w:p w14:paraId="075250E3" w14:textId="77777777" w:rsidR="00116CE7" w:rsidRDefault="00116CE7" w:rsidP="00116CE7">
            <w:pPr>
              <w:jc w:val="both"/>
              <w:rPr>
                <w:rFonts w:ascii="Times New Roman" w:hAnsi="Times New Roman" w:cs="Times New Roman"/>
              </w:rPr>
            </w:pPr>
          </w:p>
        </w:tc>
        <w:tc>
          <w:tcPr>
            <w:tcW w:w="1794" w:type="dxa"/>
          </w:tcPr>
          <w:p w14:paraId="7BF5B8A7" w14:textId="77777777" w:rsidR="00116CE7" w:rsidRDefault="00116CE7" w:rsidP="00116CE7">
            <w:pPr>
              <w:jc w:val="both"/>
              <w:rPr>
                <w:rFonts w:ascii="Times New Roman" w:hAnsi="Times New Roman" w:cs="Times New Roman"/>
              </w:rPr>
            </w:pPr>
          </w:p>
        </w:tc>
      </w:tr>
      <w:tr w:rsidR="00116CE7" w14:paraId="5BEB7636" w14:textId="77777777" w:rsidTr="00EE29F9">
        <w:tc>
          <w:tcPr>
            <w:tcW w:w="1793" w:type="dxa"/>
          </w:tcPr>
          <w:p w14:paraId="3D0741AF" w14:textId="77777777" w:rsidR="00116CE7" w:rsidRDefault="00116CE7" w:rsidP="00116CE7">
            <w:pPr>
              <w:jc w:val="both"/>
              <w:rPr>
                <w:rFonts w:ascii="Times New Roman" w:hAnsi="Times New Roman" w:cs="Times New Roman"/>
              </w:rPr>
            </w:pPr>
          </w:p>
        </w:tc>
        <w:tc>
          <w:tcPr>
            <w:tcW w:w="1793" w:type="dxa"/>
          </w:tcPr>
          <w:p w14:paraId="5A6FB5F5" w14:textId="77777777" w:rsidR="00116CE7" w:rsidRDefault="00116CE7" w:rsidP="00116CE7">
            <w:pPr>
              <w:jc w:val="both"/>
              <w:rPr>
                <w:rFonts w:ascii="Times New Roman" w:hAnsi="Times New Roman" w:cs="Times New Roman"/>
              </w:rPr>
            </w:pPr>
          </w:p>
        </w:tc>
        <w:tc>
          <w:tcPr>
            <w:tcW w:w="1794" w:type="dxa"/>
          </w:tcPr>
          <w:p w14:paraId="548F7BA9" w14:textId="77777777" w:rsidR="00116CE7" w:rsidRDefault="00116CE7" w:rsidP="00116CE7">
            <w:pPr>
              <w:jc w:val="both"/>
              <w:rPr>
                <w:rFonts w:ascii="Times New Roman" w:hAnsi="Times New Roman" w:cs="Times New Roman"/>
              </w:rPr>
            </w:pPr>
          </w:p>
        </w:tc>
        <w:tc>
          <w:tcPr>
            <w:tcW w:w="1794" w:type="dxa"/>
          </w:tcPr>
          <w:p w14:paraId="0AA45A9D" w14:textId="6ADA522D" w:rsidR="00116CE7" w:rsidRDefault="00116CE7" w:rsidP="00116CE7">
            <w:pPr>
              <w:jc w:val="both"/>
              <w:rPr>
                <w:rFonts w:ascii="Times New Roman" w:hAnsi="Times New Roman" w:cs="Times New Roman"/>
              </w:rPr>
            </w:pPr>
          </w:p>
        </w:tc>
        <w:tc>
          <w:tcPr>
            <w:tcW w:w="1794" w:type="dxa"/>
          </w:tcPr>
          <w:p w14:paraId="5E34EE02" w14:textId="77777777" w:rsidR="00116CE7" w:rsidRDefault="00116CE7" w:rsidP="00116CE7">
            <w:pPr>
              <w:jc w:val="both"/>
              <w:rPr>
                <w:rFonts w:ascii="Times New Roman" w:hAnsi="Times New Roman" w:cs="Times New Roman"/>
              </w:rPr>
            </w:pPr>
          </w:p>
        </w:tc>
        <w:tc>
          <w:tcPr>
            <w:tcW w:w="1794" w:type="dxa"/>
          </w:tcPr>
          <w:p w14:paraId="2F9BACAD" w14:textId="77777777" w:rsidR="00116CE7" w:rsidRDefault="00116CE7" w:rsidP="00116CE7">
            <w:pPr>
              <w:jc w:val="both"/>
              <w:rPr>
                <w:rFonts w:ascii="Times New Roman" w:hAnsi="Times New Roman" w:cs="Times New Roman"/>
              </w:rPr>
            </w:pPr>
          </w:p>
        </w:tc>
      </w:tr>
      <w:tr w:rsidR="00116CE7" w14:paraId="38E6AD56" w14:textId="77777777" w:rsidTr="00EE29F9">
        <w:tc>
          <w:tcPr>
            <w:tcW w:w="1793" w:type="dxa"/>
          </w:tcPr>
          <w:p w14:paraId="7322EE07" w14:textId="77777777" w:rsidR="00116CE7" w:rsidRDefault="00116CE7" w:rsidP="00116CE7">
            <w:pPr>
              <w:jc w:val="both"/>
              <w:rPr>
                <w:rFonts w:ascii="Times New Roman" w:hAnsi="Times New Roman" w:cs="Times New Roman"/>
              </w:rPr>
            </w:pPr>
          </w:p>
        </w:tc>
        <w:tc>
          <w:tcPr>
            <w:tcW w:w="1793" w:type="dxa"/>
          </w:tcPr>
          <w:p w14:paraId="1E126F6B" w14:textId="77777777" w:rsidR="00116CE7" w:rsidRDefault="00116CE7" w:rsidP="00116CE7">
            <w:pPr>
              <w:jc w:val="both"/>
              <w:rPr>
                <w:rFonts w:ascii="Times New Roman" w:hAnsi="Times New Roman" w:cs="Times New Roman"/>
              </w:rPr>
            </w:pPr>
          </w:p>
        </w:tc>
        <w:tc>
          <w:tcPr>
            <w:tcW w:w="1794" w:type="dxa"/>
          </w:tcPr>
          <w:p w14:paraId="3D3D9742" w14:textId="77777777" w:rsidR="00116CE7" w:rsidRDefault="00116CE7" w:rsidP="00116CE7">
            <w:pPr>
              <w:jc w:val="both"/>
              <w:rPr>
                <w:rFonts w:ascii="Times New Roman" w:hAnsi="Times New Roman" w:cs="Times New Roman"/>
              </w:rPr>
            </w:pPr>
          </w:p>
        </w:tc>
        <w:tc>
          <w:tcPr>
            <w:tcW w:w="1794" w:type="dxa"/>
          </w:tcPr>
          <w:p w14:paraId="44490C80" w14:textId="1F87F137" w:rsidR="00116CE7" w:rsidRDefault="00116CE7" w:rsidP="00116CE7">
            <w:pPr>
              <w:jc w:val="both"/>
              <w:rPr>
                <w:rFonts w:ascii="Times New Roman" w:hAnsi="Times New Roman" w:cs="Times New Roman"/>
              </w:rPr>
            </w:pPr>
          </w:p>
        </w:tc>
        <w:tc>
          <w:tcPr>
            <w:tcW w:w="1794" w:type="dxa"/>
          </w:tcPr>
          <w:p w14:paraId="41715FEB" w14:textId="77777777" w:rsidR="00116CE7" w:rsidRDefault="00116CE7" w:rsidP="00116CE7">
            <w:pPr>
              <w:jc w:val="both"/>
              <w:rPr>
                <w:rFonts w:ascii="Times New Roman" w:hAnsi="Times New Roman" w:cs="Times New Roman"/>
              </w:rPr>
            </w:pPr>
          </w:p>
        </w:tc>
        <w:tc>
          <w:tcPr>
            <w:tcW w:w="1794" w:type="dxa"/>
          </w:tcPr>
          <w:p w14:paraId="357996E9" w14:textId="77777777" w:rsidR="00116CE7" w:rsidRDefault="00116CE7" w:rsidP="00116CE7">
            <w:pPr>
              <w:jc w:val="both"/>
              <w:rPr>
                <w:rFonts w:ascii="Times New Roman" w:hAnsi="Times New Roman" w:cs="Times New Roman"/>
              </w:rPr>
            </w:pPr>
          </w:p>
        </w:tc>
      </w:tr>
      <w:tr w:rsidR="00116CE7" w14:paraId="12368429" w14:textId="77777777" w:rsidTr="00EE29F9">
        <w:tc>
          <w:tcPr>
            <w:tcW w:w="1793" w:type="dxa"/>
          </w:tcPr>
          <w:p w14:paraId="049497F5" w14:textId="77777777" w:rsidR="00116CE7" w:rsidRDefault="00116CE7" w:rsidP="00116CE7">
            <w:pPr>
              <w:jc w:val="both"/>
              <w:rPr>
                <w:rFonts w:ascii="Times New Roman" w:hAnsi="Times New Roman" w:cs="Times New Roman"/>
              </w:rPr>
            </w:pPr>
          </w:p>
        </w:tc>
        <w:tc>
          <w:tcPr>
            <w:tcW w:w="1793" w:type="dxa"/>
          </w:tcPr>
          <w:p w14:paraId="53965211" w14:textId="77777777" w:rsidR="00116CE7" w:rsidRDefault="00116CE7" w:rsidP="00116CE7">
            <w:pPr>
              <w:jc w:val="both"/>
              <w:rPr>
                <w:rFonts w:ascii="Times New Roman" w:hAnsi="Times New Roman" w:cs="Times New Roman"/>
              </w:rPr>
            </w:pPr>
          </w:p>
        </w:tc>
        <w:tc>
          <w:tcPr>
            <w:tcW w:w="1794" w:type="dxa"/>
          </w:tcPr>
          <w:p w14:paraId="08CF218D" w14:textId="77777777" w:rsidR="00116CE7" w:rsidRDefault="00116CE7" w:rsidP="00116CE7">
            <w:pPr>
              <w:jc w:val="both"/>
              <w:rPr>
                <w:rFonts w:ascii="Times New Roman" w:hAnsi="Times New Roman" w:cs="Times New Roman"/>
              </w:rPr>
            </w:pPr>
          </w:p>
        </w:tc>
        <w:tc>
          <w:tcPr>
            <w:tcW w:w="1794" w:type="dxa"/>
          </w:tcPr>
          <w:p w14:paraId="48D73BA1" w14:textId="7EE0955E" w:rsidR="00116CE7" w:rsidRDefault="00116CE7" w:rsidP="00116CE7">
            <w:pPr>
              <w:jc w:val="both"/>
              <w:rPr>
                <w:rFonts w:ascii="Times New Roman" w:hAnsi="Times New Roman" w:cs="Times New Roman"/>
              </w:rPr>
            </w:pPr>
          </w:p>
        </w:tc>
        <w:tc>
          <w:tcPr>
            <w:tcW w:w="1794" w:type="dxa"/>
          </w:tcPr>
          <w:p w14:paraId="04176715" w14:textId="77777777" w:rsidR="00116CE7" w:rsidRDefault="00116CE7" w:rsidP="00116CE7">
            <w:pPr>
              <w:jc w:val="both"/>
              <w:rPr>
                <w:rFonts w:ascii="Times New Roman" w:hAnsi="Times New Roman" w:cs="Times New Roman"/>
              </w:rPr>
            </w:pPr>
          </w:p>
        </w:tc>
        <w:tc>
          <w:tcPr>
            <w:tcW w:w="1794" w:type="dxa"/>
          </w:tcPr>
          <w:p w14:paraId="10DA5112" w14:textId="77777777" w:rsidR="00116CE7" w:rsidRDefault="00116CE7" w:rsidP="00116CE7">
            <w:pPr>
              <w:jc w:val="both"/>
              <w:rPr>
                <w:rFonts w:ascii="Times New Roman" w:hAnsi="Times New Roman" w:cs="Times New Roman"/>
              </w:rPr>
            </w:pPr>
          </w:p>
        </w:tc>
      </w:tr>
      <w:tr w:rsidR="00116CE7" w14:paraId="4113CC1B" w14:textId="77777777" w:rsidTr="00EE29F9">
        <w:tc>
          <w:tcPr>
            <w:tcW w:w="1793" w:type="dxa"/>
          </w:tcPr>
          <w:p w14:paraId="5078DB35" w14:textId="77777777" w:rsidR="00116CE7" w:rsidRDefault="00116CE7" w:rsidP="00116CE7">
            <w:pPr>
              <w:jc w:val="both"/>
              <w:rPr>
                <w:rFonts w:ascii="Times New Roman" w:hAnsi="Times New Roman" w:cs="Times New Roman"/>
              </w:rPr>
            </w:pPr>
          </w:p>
        </w:tc>
        <w:tc>
          <w:tcPr>
            <w:tcW w:w="1793" w:type="dxa"/>
          </w:tcPr>
          <w:p w14:paraId="477E5094" w14:textId="77777777" w:rsidR="00116CE7" w:rsidRDefault="00116CE7" w:rsidP="00116CE7">
            <w:pPr>
              <w:jc w:val="both"/>
              <w:rPr>
                <w:rFonts w:ascii="Times New Roman" w:hAnsi="Times New Roman" w:cs="Times New Roman"/>
              </w:rPr>
            </w:pPr>
          </w:p>
        </w:tc>
        <w:tc>
          <w:tcPr>
            <w:tcW w:w="1794" w:type="dxa"/>
          </w:tcPr>
          <w:p w14:paraId="7080165A" w14:textId="77777777" w:rsidR="00116CE7" w:rsidRDefault="00116CE7" w:rsidP="00116CE7">
            <w:pPr>
              <w:jc w:val="both"/>
              <w:rPr>
                <w:rFonts w:ascii="Times New Roman" w:hAnsi="Times New Roman" w:cs="Times New Roman"/>
              </w:rPr>
            </w:pPr>
          </w:p>
        </w:tc>
        <w:tc>
          <w:tcPr>
            <w:tcW w:w="1794" w:type="dxa"/>
          </w:tcPr>
          <w:p w14:paraId="53E60CD0" w14:textId="0D46CF01" w:rsidR="00116CE7" w:rsidRDefault="00116CE7" w:rsidP="00116CE7">
            <w:pPr>
              <w:jc w:val="both"/>
              <w:rPr>
                <w:rFonts w:ascii="Times New Roman" w:hAnsi="Times New Roman" w:cs="Times New Roman"/>
              </w:rPr>
            </w:pPr>
          </w:p>
        </w:tc>
        <w:tc>
          <w:tcPr>
            <w:tcW w:w="1794" w:type="dxa"/>
          </w:tcPr>
          <w:p w14:paraId="3B86799B" w14:textId="77777777" w:rsidR="00116CE7" w:rsidRDefault="00116CE7" w:rsidP="00116CE7">
            <w:pPr>
              <w:jc w:val="both"/>
              <w:rPr>
                <w:rFonts w:ascii="Times New Roman" w:hAnsi="Times New Roman" w:cs="Times New Roman"/>
              </w:rPr>
            </w:pPr>
          </w:p>
        </w:tc>
        <w:tc>
          <w:tcPr>
            <w:tcW w:w="1794" w:type="dxa"/>
          </w:tcPr>
          <w:p w14:paraId="30F3F452" w14:textId="77777777" w:rsidR="00116CE7" w:rsidRDefault="00116CE7" w:rsidP="00116CE7">
            <w:pPr>
              <w:jc w:val="both"/>
              <w:rPr>
                <w:rFonts w:ascii="Times New Roman" w:hAnsi="Times New Roman" w:cs="Times New Roman"/>
              </w:rPr>
            </w:pPr>
          </w:p>
        </w:tc>
      </w:tr>
    </w:tbl>
    <w:p w14:paraId="5165F2C1" w14:textId="77777777" w:rsidR="00116CE7" w:rsidRDefault="00116CE7" w:rsidP="00116CE7">
      <w:pPr>
        <w:spacing w:after="0" w:line="240" w:lineRule="auto"/>
        <w:jc w:val="both"/>
        <w:rPr>
          <w:rFonts w:ascii="Times New Roman" w:hAnsi="Times New Roman" w:cs="Times New Roman"/>
        </w:rPr>
      </w:pPr>
    </w:p>
    <w:p w14:paraId="438EB572" w14:textId="77777777" w:rsidR="007A15DC" w:rsidRDefault="007A15DC" w:rsidP="004A4795">
      <w:pPr>
        <w:spacing w:after="0" w:line="240" w:lineRule="auto"/>
        <w:jc w:val="center"/>
        <w:rPr>
          <w:rFonts w:ascii="Times New Roman" w:hAnsi="Times New Roman" w:cs="Times New Roman"/>
        </w:rPr>
      </w:pPr>
    </w:p>
    <w:p w14:paraId="642825E7" w14:textId="0466846B"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об объявленной стоимости груза: _______________________</w:t>
      </w:r>
    </w:p>
    <w:p w14:paraId="4B2A6C99" w14:textId="7B8B7586"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 действительной стоимости груза: ______________________</w:t>
      </w:r>
    </w:p>
    <w:p w14:paraId="573085D7" w14:textId="77777777" w:rsidR="00116CE7" w:rsidRDefault="00116CE7" w:rsidP="00116CE7">
      <w:pPr>
        <w:spacing w:after="0" w:line="240" w:lineRule="auto"/>
        <w:jc w:val="both"/>
        <w:rPr>
          <w:rFonts w:ascii="Times New Roman" w:hAnsi="Times New Roman" w:cs="Times New Roman"/>
        </w:rPr>
      </w:pPr>
    </w:p>
    <w:p w14:paraId="30288F84" w14:textId="007D2CA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Дополнительные сведения о грузе и (или) обстоятельствах перевозки: _____________________________________</w:t>
      </w:r>
    </w:p>
    <w:p w14:paraId="02E40414" w14:textId="432F026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w:t>
      </w:r>
    </w:p>
    <w:p w14:paraId="5D272E7B" w14:textId="4D4925F5"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81D59" w14:textId="77777777" w:rsidR="007A15DC" w:rsidRDefault="007A15DC" w:rsidP="004A4795">
      <w:pPr>
        <w:spacing w:after="0" w:line="240" w:lineRule="auto"/>
        <w:jc w:val="center"/>
        <w:rPr>
          <w:rFonts w:ascii="Times New Roman" w:hAnsi="Times New Roman" w:cs="Times New Roman"/>
        </w:rPr>
      </w:pPr>
    </w:p>
    <w:p w14:paraId="51390667" w14:textId="77777777" w:rsidR="00116CE7" w:rsidRDefault="00116CE7" w:rsidP="004A4795">
      <w:pPr>
        <w:spacing w:after="0" w:line="240" w:lineRule="auto"/>
        <w:jc w:val="center"/>
        <w:rPr>
          <w:rFonts w:ascii="Times New Roman" w:hAnsi="Times New Roman" w:cs="Times New Roman"/>
        </w:rPr>
      </w:pPr>
    </w:p>
    <w:p w14:paraId="488A92F5" w14:textId="77777777" w:rsidR="007A15DC" w:rsidRDefault="007A15DC" w:rsidP="004A4795">
      <w:pPr>
        <w:spacing w:after="0" w:line="240" w:lineRule="auto"/>
        <w:jc w:val="center"/>
        <w:rPr>
          <w:rFonts w:ascii="Times New Roman" w:hAnsi="Times New Roman" w:cs="Times New Roman"/>
        </w:rPr>
      </w:pPr>
    </w:p>
    <w:p w14:paraId="0734A09E" w14:textId="77777777" w:rsidR="007A15DC" w:rsidRDefault="007A15DC" w:rsidP="004A4795">
      <w:pPr>
        <w:spacing w:after="0" w:line="240" w:lineRule="auto"/>
        <w:jc w:val="center"/>
        <w:rPr>
          <w:rFonts w:ascii="Times New Roman" w:hAnsi="Times New Roman" w:cs="Times New Roman"/>
        </w:rPr>
      </w:pPr>
    </w:p>
    <w:p w14:paraId="09027830" w14:textId="77777777" w:rsidR="007A15DC" w:rsidRDefault="007A15DC" w:rsidP="004A4795">
      <w:pPr>
        <w:spacing w:after="0" w:line="240" w:lineRule="auto"/>
        <w:jc w:val="center"/>
        <w:rPr>
          <w:rFonts w:ascii="Times New Roman" w:hAnsi="Times New Roman" w:cs="Times New Roman"/>
        </w:rPr>
      </w:pPr>
    </w:p>
    <w:p w14:paraId="3EC9720D" w14:textId="77777777" w:rsidR="007A15DC" w:rsidRDefault="007A15DC" w:rsidP="004A4795">
      <w:pPr>
        <w:spacing w:after="0" w:line="240" w:lineRule="auto"/>
        <w:jc w:val="center"/>
        <w:rPr>
          <w:rFonts w:ascii="Times New Roman" w:hAnsi="Times New Roman" w:cs="Times New Roman"/>
        </w:rPr>
      </w:pPr>
    </w:p>
    <w:p w14:paraId="5129216E" w14:textId="77777777" w:rsidR="007A15DC" w:rsidRDefault="007A15DC" w:rsidP="004A4795">
      <w:pPr>
        <w:spacing w:after="0" w:line="240" w:lineRule="auto"/>
        <w:jc w:val="center"/>
        <w:rPr>
          <w:rFonts w:ascii="Times New Roman" w:hAnsi="Times New Roman" w:cs="Times New Roman"/>
        </w:rPr>
      </w:pPr>
    </w:p>
    <w:p w14:paraId="31F46875" w14:textId="77777777" w:rsidR="007A15DC" w:rsidRDefault="007A15DC" w:rsidP="004A4795">
      <w:pPr>
        <w:spacing w:after="0" w:line="240" w:lineRule="auto"/>
        <w:jc w:val="center"/>
        <w:rPr>
          <w:rFonts w:ascii="Times New Roman" w:hAnsi="Times New Roman" w:cs="Times New Roman"/>
        </w:rPr>
      </w:pPr>
    </w:p>
    <w:p w14:paraId="08580EC6" w14:textId="77777777" w:rsidR="007A15DC" w:rsidRDefault="007A15DC" w:rsidP="004A4795">
      <w:pPr>
        <w:spacing w:after="0" w:line="240" w:lineRule="auto"/>
        <w:jc w:val="center"/>
        <w:rPr>
          <w:rFonts w:ascii="Times New Roman" w:hAnsi="Times New Roman" w:cs="Times New Roman"/>
        </w:rPr>
      </w:pPr>
    </w:p>
    <w:p w14:paraId="353B733C" w14:textId="77777777" w:rsidR="007A15DC" w:rsidRDefault="007A15DC" w:rsidP="004A4795">
      <w:pPr>
        <w:spacing w:after="0" w:line="240" w:lineRule="auto"/>
        <w:jc w:val="center"/>
        <w:rPr>
          <w:rFonts w:ascii="Times New Roman" w:hAnsi="Times New Roman" w:cs="Times New Roman"/>
        </w:rPr>
      </w:pPr>
    </w:p>
    <w:p w14:paraId="44C08C34" w14:textId="77777777" w:rsidR="007A15DC" w:rsidRDefault="007A15DC" w:rsidP="004A4795">
      <w:pPr>
        <w:spacing w:after="0" w:line="240" w:lineRule="auto"/>
        <w:jc w:val="center"/>
        <w:rPr>
          <w:rFonts w:ascii="Times New Roman" w:hAnsi="Times New Roman" w:cs="Times New Roman"/>
        </w:rPr>
      </w:pPr>
    </w:p>
    <w:p w14:paraId="29CF84B4" w14:textId="77777777" w:rsidR="007A15DC" w:rsidRDefault="007A15DC" w:rsidP="004A4795">
      <w:pPr>
        <w:spacing w:after="0" w:line="240" w:lineRule="auto"/>
        <w:jc w:val="center"/>
        <w:rPr>
          <w:rFonts w:ascii="Times New Roman" w:hAnsi="Times New Roman" w:cs="Times New Roman"/>
        </w:rPr>
      </w:pPr>
    </w:p>
    <w:p w14:paraId="1922B0C1" w14:textId="77777777" w:rsidR="007A15DC" w:rsidRDefault="007A15DC" w:rsidP="004A4795">
      <w:pPr>
        <w:spacing w:after="0" w:line="240" w:lineRule="auto"/>
        <w:jc w:val="center"/>
        <w:rPr>
          <w:rFonts w:ascii="Times New Roman" w:hAnsi="Times New Roman" w:cs="Times New Roman"/>
        </w:rPr>
      </w:pPr>
    </w:p>
    <w:p w14:paraId="62E39AE7" w14:textId="77777777" w:rsidR="007A15DC" w:rsidRDefault="007A15DC" w:rsidP="004A4795">
      <w:pPr>
        <w:spacing w:after="0" w:line="240" w:lineRule="auto"/>
        <w:jc w:val="center"/>
        <w:rPr>
          <w:rFonts w:ascii="Times New Roman" w:hAnsi="Times New Roman" w:cs="Times New Roman"/>
        </w:rPr>
      </w:pPr>
    </w:p>
    <w:p w14:paraId="50BA7200" w14:textId="77777777" w:rsidR="007A15DC" w:rsidRDefault="007A15DC" w:rsidP="004A4795">
      <w:pPr>
        <w:spacing w:after="0" w:line="240" w:lineRule="auto"/>
        <w:jc w:val="center"/>
        <w:rPr>
          <w:rFonts w:ascii="Times New Roman" w:hAnsi="Times New Roman" w:cs="Times New Roman"/>
        </w:rPr>
      </w:pPr>
    </w:p>
    <w:p w14:paraId="1BB43AED" w14:textId="77777777" w:rsidR="007A15DC" w:rsidRDefault="007A15DC" w:rsidP="004A4795">
      <w:pPr>
        <w:spacing w:after="0" w:line="240" w:lineRule="auto"/>
        <w:jc w:val="center"/>
        <w:rPr>
          <w:rFonts w:ascii="Times New Roman" w:hAnsi="Times New Roman" w:cs="Times New Roman"/>
        </w:rPr>
      </w:pPr>
    </w:p>
    <w:p w14:paraId="6C45502A" w14:textId="77777777" w:rsidR="007A15DC" w:rsidRDefault="007A15DC" w:rsidP="004A4795">
      <w:pPr>
        <w:spacing w:after="0" w:line="240" w:lineRule="auto"/>
        <w:jc w:val="center"/>
        <w:rPr>
          <w:rFonts w:ascii="Times New Roman" w:hAnsi="Times New Roman" w:cs="Times New Roman"/>
        </w:rPr>
      </w:pPr>
    </w:p>
    <w:p w14:paraId="3A2152B2" w14:textId="77777777" w:rsidR="007A15DC" w:rsidRDefault="007A15DC" w:rsidP="004A4795">
      <w:pPr>
        <w:spacing w:after="0" w:line="240" w:lineRule="auto"/>
        <w:jc w:val="center"/>
        <w:rPr>
          <w:rFonts w:ascii="Times New Roman" w:hAnsi="Times New Roman" w:cs="Times New Roman"/>
        </w:rPr>
      </w:pPr>
    </w:p>
    <w:p w14:paraId="2B6E3ED2" w14:textId="77777777" w:rsidR="007A15DC" w:rsidRDefault="007A15DC" w:rsidP="004A4795">
      <w:pPr>
        <w:spacing w:after="0" w:line="240" w:lineRule="auto"/>
        <w:jc w:val="center"/>
        <w:rPr>
          <w:rFonts w:ascii="Times New Roman" w:hAnsi="Times New Roman" w:cs="Times New Roman"/>
        </w:rPr>
      </w:pPr>
    </w:p>
    <w:p w14:paraId="3F6CD50E" w14:textId="77777777" w:rsidR="007A15DC" w:rsidRDefault="007A15DC" w:rsidP="004A4795">
      <w:pPr>
        <w:spacing w:after="0" w:line="240" w:lineRule="auto"/>
        <w:jc w:val="center"/>
        <w:rPr>
          <w:rFonts w:ascii="Times New Roman" w:hAnsi="Times New Roman" w:cs="Times New Roman"/>
        </w:rPr>
      </w:pPr>
    </w:p>
    <w:p w14:paraId="4D3660F6" w14:textId="77777777" w:rsidR="007A15DC" w:rsidRDefault="007A15DC" w:rsidP="004A4795">
      <w:pPr>
        <w:spacing w:after="0" w:line="240" w:lineRule="auto"/>
        <w:jc w:val="center"/>
        <w:rPr>
          <w:rFonts w:ascii="Times New Roman" w:hAnsi="Times New Roman" w:cs="Times New Roman"/>
        </w:rPr>
      </w:pPr>
    </w:p>
    <w:p w14:paraId="3A32A644" w14:textId="77777777" w:rsidR="007A15DC" w:rsidRDefault="007A15DC" w:rsidP="004A4795">
      <w:pPr>
        <w:spacing w:after="0" w:line="240" w:lineRule="auto"/>
        <w:jc w:val="center"/>
        <w:rPr>
          <w:rFonts w:ascii="Times New Roman" w:hAnsi="Times New Roman" w:cs="Times New Roman"/>
        </w:rPr>
      </w:pPr>
    </w:p>
    <w:p w14:paraId="442163EE" w14:textId="77777777" w:rsidR="007A15DC" w:rsidRDefault="007A15DC" w:rsidP="004A4795">
      <w:pPr>
        <w:spacing w:after="0" w:line="240" w:lineRule="auto"/>
        <w:jc w:val="center"/>
        <w:rPr>
          <w:rFonts w:ascii="Times New Roman" w:hAnsi="Times New Roman" w:cs="Times New Roman"/>
        </w:rPr>
      </w:pPr>
    </w:p>
    <w:p w14:paraId="29508C47" w14:textId="519B2D9E" w:rsidR="00FC49B8" w:rsidRDefault="007A15DC" w:rsidP="007A15DC">
      <w:pPr>
        <w:spacing w:after="0" w:line="240" w:lineRule="auto"/>
        <w:ind w:left="7655"/>
        <w:rPr>
          <w:rFonts w:ascii="Times New Roman" w:hAnsi="Times New Roman" w:cs="Times New Roman"/>
        </w:rPr>
      </w:pPr>
      <w:r w:rsidRPr="00B4027C">
        <w:rPr>
          <w:rFonts w:ascii="Times New Roman" w:hAnsi="Times New Roman" w:cs="Times New Roman"/>
        </w:rPr>
        <w:lastRenderedPageBreak/>
        <w:t xml:space="preserve">Приложение № </w:t>
      </w:r>
      <w:r w:rsidR="000E2DA8">
        <w:rPr>
          <w:rFonts w:ascii="Times New Roman" w:hAnsi="Times New Roman" w:cs="Times New Roman"/>
        </w:rPr>
        <w:t>5</w:t>
      </w:r>
      <w:r w:rsidRPr="00B4027C">
        <w:rPr>
          <w:rFonts w:ascii="Times New Roman" w:hAnsi="Times New Roman" w:cs="Times New Roman"/>
        </w:rPr>
        <w:br/>
        <w:t xml:space="preserve">к </w:t>
      </w:r>
      <w:r>
        <w:rPr>
          <w:rFonts w:ascii="Times New Roman" w:hAnsi="Times New Roman" w:cs="Times New Roman"/>
        </w:rPr>
        <w:t>Догово</w:t>
      </w:r>
      <w:r w:rsidR="00193D1A">
        <w:rPr>
          <w:rFonts w:ascii="Times New Roman" w:hAnsi="Times New Roman" w:cs="Times New Roman"/>
        </w:rPr>
        <w:t xml:space="preserve">ру транспортной экспедиции №  </w:t>
      </w:r>
      <w:r>
        <w:rPr>
          <w:rFonts w:ascii="Times New Roman" w:hAnsi="Times New Roman" w:cs="Times New Roman"/>
        </w:rPr>
        <w:t xml:space="preserve">от </w:t>
      </w:r>
    </w:p>
    <w:p w14:paraId="32E59064" w14:textId="1939DC79" w:rsidR="007A15DC" w:rsidRPr="00B4027C" w:rsidRDefault="007A15DC" w:rsidP="007A15DC">
      <w:pPr>
        <w:spacing w:after="0" w:line="240" w:lineRule="auto"/>
        <w:ind w:left="7655"/>
        <w:rPr>
          <w:rFonts w:ascii="Times New Roman" w:hAnsi="Times New Roman" w:cs="Times New Roman"/>
        </w:rPr>
      </w:pPr>
      <w:r>
        <w:rPr>
          <w:rFonts w:ascii="Times New Roman" w:hAnsi="Times New Roman" w:cs="Times New Roman"/>
        </w:rPr>
        <w:t>«»</w:t>
      </w:r>
      <w:r w:rsidR="003F4EAF">
        <w:rPr>
          <w:rFonts w:ascii="Times New Roman" w:hAnsi="Times New Roman" w:cs="Times New Roman"/>
        </w:rPr>
        <w:t xml:space="preserve"> </w:t>
      </w:r>
      <w:r w:rsidR="00B87D1D">
        <w:rPr>
          <w:rFonts w:ascii="Times New Roman" w:hAnsi="Times New Roman" w:cs="Times New Roman"/>
        </w:rPr>
        <w:t>202</w:t>
      </w:r>
      <w:r w:rsidR="00AF7BDB">
        <w:rPr>
          <w:rFonts w:ascii="Times New Roman" w:hAnsi="Times New Roman" w:cs="Times New Roman"/>
        </w:rPr>
        <w:t>1</w:t>
      </w:r>
    </w:p>
    <w:p w14:paraId="50038A82" w14:textId="77777777" w:rsidR="007A15DC" w:rsidRDefault="007A15DC" w:rsidP="004A4795">
      <w:pPr>
        <w:spacing w:after="0" w:line="240" w:lineRule="auto"/>
        <w:jc w:val="center"/>
        <w:rPr>
          <w:rFonts w:ascii="Times New Roman" w:hAnsi="Times New Roman" w:cs="Times New Roman"/>
        </w:rPr>
      </w:pPr>
    </w:p>
    <w:p w14:paraId="4BABF56D" w14:textId="1EF33070" w:rsidR="004A4795" w:rsidRPr="00EF5717" w:rsidRDefault="004A4795" w:rsidP="004A4795">
      <w:pPr>
        <w:spacing w:after="0" w:line="240" w:lineRule="auto"/>
        <w:jc w:val="center"/>
        <w:rPr>
          <w:rFonts w:ascii="Times New Roman" w:hAnsi="Times New Roman" w:cs="Times New Roman"/>
          <w:b/>
        </w:rPr>
      </w:pPr>
      <w:r w:rsidRPr="00EF5717">
        <w:rPr>
          <w:rFonts w:ascii="Times New Roman" w:hAnsi="Times New Roman" w:cs="Times New Roman"/>
          <w:b/>
        </w:rPr>
        <w:t>ОПОВЕЩЕНИЕ О ПРИБЫТИИ ГРУЗА И НАЧАЛЕ БЕСПЛАТНОГО ХРАНЕНИЯ</w:t>
      </w:r>
    </w:p>
    <w:p w14:paraId="7B2D4D85" w14:textId="77777777" w:rsidR="004A4795" w:rsidRPr="004A4795" w:rsidRDefault="004A4795" w:rsidP="00B4027C">
      <w:pPr>
        <w:spacing w:after="0" w:line="240" w:lineRule="auto"/>
        <w:rPr>
          <w:rFonts w:ascii="Times New Roman" w:hAnsi="Times New Roman" w:cs="Times New Roman"/>
        </w:rPr>
      </w:pPr>
    </w:p>
    <w:p w14:paraId="4B4B66B7" w14:textId="1367509E" w:rsidR="00EF5717" w:rsidRDefault="004A4795" w:rsidP="00EF5717">
      <w:pPr>
        <w:spacing w:after="0" w:line="240" w:lineRule="auto"/>
        <w:jc w:val="right"/>
        <w:rPr>
          <w:rFonts w:ascii="Times New Roman" w:hAnsi="Times New Roman" w:cs="Times New Roman"/>
        </w:rPr>
      </w:pPr>
      <w:r w:rsidRPr="004A4795">
        <w:rPr>
          <w:rFonts w:ascii="Times New Roman" w:hAnsi="Times New Roman" w:cs="Times New Roman"/>
        </w:rPr>
        <w:tab/>
      </w:r>
      <w:r w:rsidR="00AF7BDB">
        <w:rPr>
          <w:rFonts w:ascii="Times New Roman" w:hAnsi="Times New Roman" w:cs="Times New Roman"/>
        </w:rPr>
        <w:t>___________ 2021</w:t>
      </w:r>
      <w:r w:rsidR="00EF5717">
        <w:rPr>
          <w:rFonts w:ascii="Times New Roman" w:hAnsi="Times New Roman" w:cs="Times New Roman"/>
        </w:rPr>
        <w:t xml:space="preserve"> года</w:t>
      </w:r>
    </w:p>
    <w:p w14:paraId="57C4A6C2" w14:textId="77777777" w:rsidR="00EF5717" w:rsidRDefault="00EF5717" w:rsidP="00EF5717">
      <w:pPr>
        <w:spacing w:after="0" w:line="240" w:lineRule="auto"/>
        <w:jc w:val="right"/>
        <w:rPr>
          <w:rFonts w:ascii="Times New Roman" w:hAnsi="Times New Roman" w:cs="Times New Roman"/>
        </w:rPr>
      </w:pPr>
    </w:p>
    <w:p w14:paraId="72960A5B" w14:textId="0E912189" w:rsidR="004A4795" w:rsidRDefault="004A4795" w:rsidP="00EF5717">
      <w:pPr>
        <w:spacing w:after="0" w:line="240" w:lineRule="auto"/>
        <w:ind w:firstLine="708"/>
        <w:jc w:val="both"/>
        <w:rPr>
          <w:rFonts w:ascii="Times New Roman" w:hAnsi="Times New Roman" w:cs="Times New Roman"/>
        </w:rPr>
      </w:pPr>
      <w:r w:rsidRPr="004A4795">
        <w:rPr>
          <w:rFonts w:ascii="Times New Roman" w:hAnsi="Times New Roman" w:cs="Times New Roman"/>
        </w:rPr>
        <w:t>Настоящим Экспедитор уведомляет о поступлении груза, принятого на перевозку согласно Экспедиторской расписке № _____ от «__»______ 20</w:t>
      </w:r>
      <w:r w:rsidR="00AF7BDB">
        <w:rPr>
          <w:rFonts w:ascii="Times New Roman" w:hAnsi="Times New Roman" w:cs="Times New Roman"/>
        </w:rPr>
        <w:t>21</w:t>
      </w:r>
      <w:r w:rsidRPr="004A4795">
        <w:rPr>
          <w:rFonts w:ascii="Times New Roman" w:hAnsi="Times New Roman" w:cs="Times New Roman"/>
        </w:rPr>
        <w:t xml:space="preserve"> г.</w:t>
      </w:r>
      <w:r>
        <w:rPr>
          <w:rFonts w:ascii="Times New Roman" w:hAnsi="Times New Roman" w:cs="Times New Roman"/>
        </w:rPr>
        <w:t>, в пункт назначения и о начале бесплатного хранения указанного в Экспедиторской расписке груза.</w:t>
      </w:r>
    </w:p>
    <w:p w14:paraId="47A0599A" w14:textId="0C06F23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Согласно п. 3.3.1 Договора транспортной экспедиции от «___» _______ № _____ срок бесплатного хранения в подразделении пункта прибытия составляет _____ суток с даты, указанной в настоящем оповещении.</w:t>
      </w:r>
    </w:p>
    <w:p w14:paraId="05042B8A" w14:textId="138E6031"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Начиная с ____ суток хранение будет осуществляться на платной основе в соответствии с тарифами, размещенными на сайте Экспедитора, по состоянию на день выдачи груза.</w:t>
      </w:r>
    </w:p>
    <w:p w14:paraId="1E3287BF" w14:textId="77777777" w:rsidR="004A4795" w:rsidRDefault="004A4795" w:rsidP="004A4795">
      <w:pPr>
        <w:spacing w:after="0" w:line="240" w:lineRule="auto"/>
        <w:jc w:val="both"/>
        <w:rPr>
          <w:rFonts w:ascii="Times New Roman" w:hAnsi="Times New Roman" w:cs="Times New Roman"/>
        </w:rPr>
      </w:pPr>
    </w:p>
    <w:p w14:paraId="580CEBF3" w14:textId="2A2BA5C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Просим принять своевременные меры к надлежащей приемке груза в пункте назначения либо направлению Экспедитору письменных надлежащих указаний о дальнейшей судьбе груза.</w:t>
      </w:r>
    </w:p>
    <w:p w14:paraId="264E7001" w14:textId="77777777" w:rsidR="004A4795" w:rsidRPr="004A4795" w:rsidRDefault="004A4795" w:rsidP="004A4795">
      <w:pPr>
        <w:spacing w:after="0" w:line="240" w:lineRule="auto"/>
        <w:jc w:val="both"/>
        <w:rPr>
          <w:rFonts w:ascii="Times New Roman" w:hAnsi="Times New Roman" w:cs="Times New Roman"/>
        </w:rPr>
      </w:pPr>
    </w:p>
    <w:p w14:paraId="1403F250" w14:textId="6783FE89" w:rsidR="004A4795" w:rsidRDefault="004A4795" w:rsidP="004A4795">
      <w:pPr>
        <w:spacing w:after="0" w:line="240" w:lineRule="auto"/>
        <w:jc w:val="both"/>
        <w:rPr>
          <w:rFonts w:ascii="Times New Roman" w:hAnsi="Times New Roman" w:cs="Times New Roman"/>
        </w:rPr>
      </w:pPr>
    </w:p>
    <w:tbl>
      <w:tblPr>
        <w:tblStyle w:val="af1"/>
        <w:tblW w:w="0" w:type="auto"/>
        <w:tblInd w:w="113" w:type="dxa"/>
        <w:tblLook w:val="04A0" w:firstRow="1" w:lastRow="0" w:firstColumn="1" w:lastColumn="0" w:noHBand="0" w:noVBand="1"/>
      </w:tblPr>
      <w:tblGrid>
        <w:gridCol w:w="4947"/>
        <w:gridCol w:w="2226"/>
        <w:gridCol w:w="3604"/>
      </w:tblGrid>
      <w:tr w:rsidR="009C50CA" w14:paraId="40F59EB7" w14:textId="77777777" w:rsidTr="005453DC">
        <w:trPr>
          <w:trHeight w:val="226"/>
        </w:trPr>
        <w:tc>
          <w:tcPr>
            <w:tcW w:w="4947" w:type="dxa"/>
          </w:tcPr>
          <w:p w14:paraId="3C991A58"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226" w:type="dxa"/>
          </w:tcPr>
          <w:p w14:paraId="58947AE8" w14:textId="77777777" w:rsidR="009C50CA" w:rsidRPr="00C06698" w:rsidRDefault="009C50CA" w:rsidP="005453DC">
            <w:pPr>
              <w:jc w:val="center"/>
              <w:rPr>
                <w:rFonts w:ascii="Times New Roman" w:hAnsi="Times New Roman" w:cs="Times New Roman"/>
                <w:b/>
                <w:bCs/>
                <w:sz w:val="20"/>
                <w:szCs w:val="20"/>
              </w:rPr>
            </w:pPr>
          </w:p>
        </w:tc>
        <w:tc>
          <w:tcPr>
            <w:tcW w:w="3604" w:type="dxa"/>
          </w:tcPr>
          <w:p w14:paraId="533C076C"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9C50CA" w14:paraId="787D4D9B" w14:textId="77777777" w:rsidTr="005453DC">
        <w:trPr>
          <w:trHeight w:val="467"/>
        </w:trPr>
        <w:tc>
          <w:tcPr>
            <w:tcW w:w="4947" w:type="dxa"/>
          </w:tcPr>
          <w:p w14:paraId="29D69C36"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226" w:type="dxa"/>
          </w:tcPr>
          <w:p w14:paraId="29339345"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04" w:type="dxa"/>
          </w:tcPr>
          <w:p w14:paraId="3AA574C4" w14:textId="47183790" w:rsidR="009C50CA" w:rsidRPr="00472D2F" w:rsidRDefault="009C50CA" w:rsidP="005453DC">
            <w:pPr>
              <w:jc w:val="center"/>
              <w:rPr>
                <w:rFonts w:ascii="Times New Roman" w:hAnsi="Times New Roman" w:cs="Times New Roman"/>
                <w:bCs/>
                <w:sz w:val="20"/>
                <w:szCs w:val="20"/>
              </w:rPr>
            </w:pPr>
          </w:p>
        </w:tc>
      </w:tr>
      <w:tr w:rsidR="009C50CA" w14:paraId="48924389" w14:textId="77777777" w:rsidTr="005453DC">
        <w:trPr>
          <w:trHeight w:val="452"/>
        </w:trPr>
        <w:tc>
          <w:tcPr>
            <w:tcW w:w="4947" w:type="dxa"/>
          </w:tcPr>
          <w:p w14:paraId="7A171B4E"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226" w:type="dxa"/>
          </w:tcPr>
          <w:p w14:paraId="637F8408"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04" w:type="dxa"/>
          </w:tcPr>
          <w:p w14:paraId="2DF91B1F" w14:textId="071859DF" w:rsidR="009C50CA" w:rsidRPr="00472D2F" w:rsidRDefault="009C50CA" w:rsidP="005453DC">
            <w:pPr>
              <w:rPr>
                <w:rFonts w:ascii="Times New Roman" w:hAnsi="Times New Roman" w:cs="Times New Roman"/>
                <w:sz w:val="20"/>
                <w:szCs w:val="20"/>
              </w:rPr>
            </w:pPr>
          </w:p>
        </w:tc>
      </w:tr>
      <w:tr w:rsidR="009C50CA" w14:paraId="56DBE8E5" w14:textId="77777777" w:rsidTr="005453DC">
        <w:trPr>
          <w:trHeight w:val="226"/>
        </w:trPr>
        <w:tc>
          <w:tcPr>
            <w:tcW w:w="4947" w:type="dxa"/>
          </w:tcPr>
          <w:p w14:paraId="2E35BF5A" w14:textId="77777777" w:rsidR="009C50CA" w:rsidRPr="00C06698" w:rsidRDefault="009C50CA" w:rsidP="005453DC">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226" w:type="dxa"/>
          </w:tcPr>
          <w:p w14:paraId="5EFABEB4"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04" w:type="dxa"/>
          </w:tcPr>
          <w:p w14:paraId="5472E584" w14:textId="4C3C6939" w:rsidR="009C50CA" w:rsidRPr="00472D2F" w:rsidRDefault="009C50CA" w:rsidP="005453DC">
            <w:pPr>
              <w:rPr>
                <w:rFonts w:ascii="Times New Roman" w:hAnsi="Times New Roman" w:cs="Times New Roman"/>
                <w:bCs/>
                <w:sz w:val="20"/>
                <w:szCs w:val="20"/>
              </w:rPr>
            </w:pPr>
          </w:p>
        </w:tc>
      </w:tr>
      <w:tr w:rsidR="009C50CA" w14:paraId="65D34148" w14:textId="77777777" w:rsidTr="005453DC">
        <w:trPr>
          <w:trHeight w:val="226"/>
        </w:trPr>
        <w:tc>
          <w:tcPr>
            <w:tcW w:w="4947" w:type="dxa"/>
          </w:tcPr>
          <w:p w14:paraId="4D828144" w14:textId="77777777" w:rsidR="009C50CA" w:rsidRPr="00C06698" w:rsidRDefault="009C50CA" w:rsidP="005453DC">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226" w:type="dxa"/>
          </w:tcPr>
          <w:p w14:paraId="22A5F302"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04" w:type="dxa"/>
          </w:tcPr>
          <w:p w14:paraId="53685D61" w14:textId="449D85CD"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78C56C73" w14:textId="77777777" w:rsidTr="005453DC">
        <w:trPr>
          <w:trHeight w:val="226"/>
        </w:trPr>
        <w:tc>
          <w:tcPr>
            <w:tcW w:w="4947" w:type="dxa"/>
          </w:tcPr>
          <w:p w14:paraId="747C4856" w14:textId="77777777" w:rsidR="009C50CA" w:rsidRPr="00C06698" w:rsidRDefault="009C50CA" w:rsidP="005453DC">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226" w:type="dxa"/>
          </w:tcPr>
          <w:p w14:paraId="5EEFFBA2"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04" w:type="dxa"/>
          </w:tcPr>
          <w:p w14:paraId="37956160" w14:textId="6A22D7FF"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578A152F" w14:textId="77777777" w:rsidTr="005453DC">
        <w:trPr>
          <w:trHeight w:val="452"/>
        </w:trPr>
        <w:tc>
          <w:tcPr>
            <w:tcW w:w="4947" w:type="dxa"/>
          </w:tcPr>
          <w:p w14:paraId="48DE6A0B"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179701FD"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17340028"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04" w:type="dxa"/>
          </w:tcPr>
          <w:p w14:paraId="40F6CFAE" w14:textId="55C53943" w:rsidR="009C50CA" w:rsidRPr="00472D2F" w:rsidRDefault="009C50CA" w:rsidP="005453DC">
            <w:pPr>
              <w:rPr>
                <w:rFonts w:ascii="Times New Roman" w:hAnsi="Times New Roman" w:cs="Times New Roman"/>
                <w:bCs/>
                <w:sz w:val="20"/>
                <w:szCs w:val="20"/>
              </w:rPr>
            </w:pPr>
          </w:p>
        </w:tc>
      </w:tr>
      <w:tr w:rsidR="009C50CA" w14:paraId="6BAF479B" w14:textId="77777777" w:rsidTr="005453DC">
        <w:trPr>
          <w:trHeight w:val="467"/>
        </w:trPr>
        <w:tc>
          <w:tcPr>
            <w:tcW w:w="4947" w:type="dxa"/>
          </w:tcPr>
          <w:p w14:paraId="675B9725"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3FC255EF" w14:textId="77777777" w:rsidR="009C50CA" w:rsidRPr="00C06698" w:rsidRDefault="009C50CA" w:rsidP="005453DC">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1D679675"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04" w:type="dxa"/>
          </w:tcPr>
          <w:p w14:paraId="2A03B7CF" w14:textId="77777777" w:rsidR="009C50CA" w:rsidRPr="00472D2F" w:rsidRDefault="009C50CA" w:rsidP="005453DC">
            <w:pPr>
              <w:rPr>
                <w:rFonts w:ascii="Times New Roman" w:hAnsi="Times New Roman" w:cs="Times New Roman"/>
                <w:bCs/>
                <w:sz w:val="20"/>
                <w:szCs w:val="20"/>
              </w:rPr>
            </w:pPr>
          </w:p>
        </w:tc>
      </w:tr>
      <w:tr w:rsidR="009C50CA" w14:paraId="7F595D59" w14:textId="77777777" w:rsidTr="005453DC">
        <w:trPr>
          <w:trHeight w:val="452"/>
        </w:trPr>
        <w:tc>
          <w:tcPr>
            <w:tcW w:w="4947" w:type="dxa"/>
          </w:tcPr>
          <w:p w14:paraId="3E5AE31F"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3FC7DF9F" w14:textId="77777777" w:rsidR="009C50CA" w:rsidRPr="00C06698" w:rsidRDefault="009C50CA" w:rsidP="005453DC">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71DABBEA"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04" w:type="dxa"/>
          </w:tcPr>
          <w:p w14:paraId="6F67E216" w14:textId="77777777" w:rsidR="009C50CA" w:rsidRPr="00472D2F" w:rsidRDefault="009C50CA" w:rsidP="005453DC">
            <w:pPr>
              <w:rPr>
                <w:rFonts w:ascii="Times New Roman" w:hAnsi="Times New Roman" w:cs="Times New Roman"/>
                <w:bCs/>
                <w:sz w:val="20"/>
                <w:szCs w:val="20"/>
              </w:rPr>
            </w:pPr>
          </w:p>
        </w:tc>
      </w:tr>
      <w:tr w:rsidR="009C50CA" w14:paraId="031E5013" w14:textId="77777777" w:rsidTr="005453DC">
        <w:trPr>
          <w:trHeight w:val="226"/>
        </w:trPr>
        <w:tc>
          <w:tcPr>
            <w:tcW w:w="4947" w:type="dxa"/>
          </w:tcPr>
          <w:p w14:paraId="225F2D2C" w14:textId="77777777" w:rsidR="009C50CA" w:rsidRPr="00C06698" w:rsidRDefault="009C50CA" w:rsidP="005453DC">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226" w:type="dxa"/>
          </w:tcPr>
          <w:p w14:paraId="3854C4FB"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04" w:type="dxa"/>
          </w:tcPr>
          <w:p w14:paraId="27159C6A" w14:textId="0A32A133" w:rsidR="009C50CA" w:rsidRPr="00472D2F" w:rsidRDefault="009C50CA" w:rsidP="005453DC">
            <w:pPr>
              <w:rPr>
                <w:rFonts w:ascii="Times New Roman" w:hAnsi="Times New Roman" w:cs="Times New Roman"/>
                <w:bCs/>
                <w:sz w:val="20"/>
                <w:szCs w:val="20"/>
              </w:rPr>
            </w:pPr>
          </w:p>
        </w:tc>
      </w:tr>
      <w:tr w:rsidR="009C50CA" w:rsidRPr="00CE110D" w14:paraId="17A5331A" w14:textId="77777777" w:rsidTr="005453DC">
        <w:trPr>
          <w:trHeight w:val="256"/>
        </w:trPr>
        <w:tc>
          <w:tcPr>
            <w:tcW w:w="4947" w:type="dxa"/>
          </w:tcPr>
          <w:p w14:paraId="3CF299E8" w14:textId="77777777" w:rsidR="009C50CA" w:rsidRPr="00C06698" w:rsidRDefault="003F4EAF" w:rsidP="005453DC">
            <w:pPr>
              <w:rPr>
                <w:rFonts w:ascii="Times New Roman" w:hAnsi="Times New Roman" w:cs="Times New Roman"/>
                <w:b/>
                <w:bCs/>
                <w:sz w:val="20"/>
                <w:szCs w:val="20"/>
              </w:rPr>
            </w:pPr>
            <w:hyperlink r:id="rId11" w:history="1">
              <w:r w:rsidR="009C50CA" w:rsidRPr="00CB1568">
                <w:rPr>
                  <w:rStyle w:val="a9"/>
                  <w:rFonts w:ascii="Times New Roman" w:hAnsi="Times New Roman" w:cs="Times New Roman"/>
                </w:rPr>
                <w:t>nsk@</w:t>
              </w:r>
              <w:r w:rsidR="009C50CA" w:rsidRPr="00FD0383">
                <w:rPr>
                  <w:rStyle w:val="a9"/>
                  <w:rFonts w:ascii="Times New Roman" w:hAnsi="Times New Roman" w:cs="Times New Roman"/>
                  <w:lang w:val="en-US"/>
                </w:rPr>
                <w:t>sibtt</w:t>
              </w:r>
              <w:r w:rsidR="009C50CA" w:rsidRPr="00CB1568">
                <w:rPr>
                  <w:rStyle w:val="a9"/>
                  <w:rFonts w:ascii="Times New Roman" w:hAnsi="Times New Roman" w:cs="Times New Roman"/>
                </w:rPr>
                <w:t>.</w:t>
              </w:r>
              <w:proofErr w:type="spellStart"/>
              <w:r w:rsidR="009C50CA" w:rsidRPr="00CB1568">
                <w:rPr>
                  <w:rStyle w:val="a9"/>
                  <w:rFonts w:ascii="Times New Roman" w:hAnsi="Times New Roman" w:cs="Times New Roman"/>
                </w:rPr>
                <w:t>ru</w:t>
              </w:r>
              <w:proofErr w:type="spellEnd"/>
            </w:hyperlink>
          </w:p>
        </w:tc>
        <w:tc>
          <w:tcPr>
            <w:tcW w:w="2226" w:type="dxa"/>
          </w:tcPr>
          <w:p w14:paraId="42072B2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04" w:type="dxa"/>
          </w:tcPr>
          <w:p w14:paraId="281062A6" w14:textId="535EDD8B" w:rsidR="009C50CA" w:rsidRPr="003F1627" w:rsidRDefault="009C50CA" w:rsidP="005453DC">
            <w:pPr>
              <w:rPr>
                <w:rFonts w:ascii="Times New Roman" w:hAnsi="Times New Roman" w:cs="Times New Roman"/>
                <w:bCs/>
                <w:sz w:val="20"/>
                <w:szCs w:val="20"/>
              </w:rPr>
            </w:pPr>
          </w:p>
        </w:tc>
      </w:tr>
      <w:tr w:rsidR="009C50CA" w14:paraId="1735E241" w14:textId="77777777" w:rsidTr="005453DC">
        <w:trPr>
          <w:trHeight w:val="452"/>
        </w:trPr>
        <w:tc>
          <w:tcPr>
            <w:tcW w:w="4947" w:type="dxa"/>
          </w:tcPr>
          <w:p w14:paraId="37A63A26"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 xml:space="preserve">СИБИРСКИЙ БАНК ПАО СБЕРБАНК </w:t>
            </w:r>
            <w:proofErr w:type="spellStart"/>
            <w:r w:rsidRPr="00C06698">
              <w:rPr>
                <w:rFonts w:ascii="Times New Roman" w:eastAsia="Times New Roman" w:hAnsi="Times New Roman" w:cs="Times New Roman"/>
                <w:color w:val="000000"/>
                <w:sz w:val="20"/>
                <w:szCs w:val="20"/>
                <w:lang w:eastAsia="ru-RU"/>
              </w:rPr>
              <w:t>г.НОВОСИБИРСК</w:t>
            </w:r>
            <w:proofErr w:type="spellEnd"/>
          </w:p>
        </w:tc>
        <w:tc>
          <w:tcPr>
            <w:tcW w:w="2226" w:type="dxa"/>
          </w:tcPr>
          <w:p w14:paraId="7F118523"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04" w:type="dxa"/>
          </w:tcPr>
          <w:p w14:paraId="5E2D9EE7" w14:textId="79660A4A" w:rsidR="009C50CA" w:rsidRPr="007467F8" w:rsidRDefault="009C50CA" w:rsidP="005453DC">
            <w:pPr>
              <w:rPr>
                <w:rFonts w:ascii="Times New Roman" w:hAnsi="Times New Roman" w:cs="Times New Roman"/>
                <w:sz w:val="20"/>
                <w:szCs w:val="20"/>
              </w:rPr>
            </w:pPr>
          </w:p>
        </w:tc>
      </w:tr>
      <w:tr w:rsidR="009C50CA" w14:paraId="1679E239" w14:textId="77777777" w:rsidTr="005453DC">
        <w:trPr>
          <w:trHeight w:val="226"/>
        </w:trPr>
        <w:tc>
          <w:tcPr>
            <w:tcW w:w="4947" w:type="dxa"/>
          </w:tcPr>
          <w:p w14:paraId="0935A564"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226" w:type="dxa"/>
          </w:tcPr>
          <w:p w14:paraId="6A16B5A2"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04" w:type="dxa"/>
          </w:tcPr>
          <w:p w14:paraId="0442EC8F" w14:textId="5AA5AF31" w:rsidR="009C50CA" w:rsidRPr="00472D2F" w:rsidRDefault="009C50CA" w:rsidP="005453DC">
            <w:pPr>
              <w:rPr>
                <w:rFonts w:ascii="Times New Roman" w:hAnsi="Times New Roman" w:cs="Times New Roman"/>
                <w:sz w:val="20"/>
                <w:szCs w:val="20"/>
              </w:rPr>
            </w:pPr>
          </w:p>
        </w:tc>
      </w:tr>
      <w:tr w:rsidR="009C50CA" w14:paraId="463EC74D" w14:textId="77777777" w:rsidTr="005453DC">
        <w:trPr>
          <w:trHeight w:val="226"/>
        </w:trPr>
        <w:tc>
          <w:tcPr>
            <w:tcW w:w="4947" w:type="dxa"/>
          </w:tcPr>
          <w:p w14:paraId="5CE867FE"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226" w:type="dxa"/>
          </w:tcPr>
          <w:p w14:paraId="5AEA5975" w14:textId="77777777" w:rsidR="009C50CA" w:rsidRPr="00C06698" w:rsidRDefault="009C50CA" w:rsidP="005453DC">
            <w:pPr>
              <w:jc w:val="center"/>
              <w:rPr>
                <w:rFonts w:ascii="Times New Roman" w:hAnsi="Times New Roman" w:cs="Times New Roman"/>
                <w:b/>
                <w:bCs/>
                <w:sz w:val="20"/>
                <w:szCs w:val="20"/>
              </w:rPr>
            </w:pPr>
            <w:proofErr w:type="spellStart"/>
            <w:r w:rsidRPr="00C06698">
              <w:rPr>
                <w:rFonts w:ascii="Times New Roman" w:hAnsi="Times New Roman" w:cs="Times New Roman"/>
                <w:b/>
                <w:bCs/>
                <w:sz w:val="20"/>
                <w:szCs w:val="20"/>
              </w:rPr>
              <w:t>Корр</w:t>
            </w:r>
            <w:proofErr w:type="spellEnd"/>
            <w:r w:rsidRPr="00C06698">
              <w:rPr>
                <w:rFonts w:ascii="Times New Roman" w:hAnsi="Times New Roman" w:cs="Times New Roman"/>
                <w:b/>
                <w:bCs/>
                <w:sz w:val="20"/>
                <w:szCs w:val="20"/>
              </w:rPr>
              <w:t>/счет</w:t>
            </w:r>
          </w:p>
        </w:tc>
        <w:tc>
          <w:tcPr>
            <w:tcW w:w="3604" w:type="dxa"/>
          </w:tcPr>
          <w:p w14:paraId="6B76C3B4" w14:textId="213EE3D0" w:rsidR="009C50CA" w:rsidRPr="00472D2F" w:rsidRDefault="009C50CA" w:rsidP="005453DC">
            <w:pPr>
              <w:rPr>
                <w:rFonts w:ascii="Times New Roman" w:hAnsi="Times New Roman" w:cs="Times New Roman"/>
                <w:sz w:val="20"/>
                <w:szCs w:val="20"/>
              </w:rPr>
            </w:pPr>
          </w:p>
        </w:tc>
      </w:tr>
      <w:tr w:rsidR="009C50CA" w14:paraId="2BF380FB" w14:textId="77777777" w:rsidTr="005453DC">
        <w:trPr>
          <w:trHeight w:val="226"/>
        </w:trPr>
        <w:tc>
          <w:tcPr>
            <w:tcW w:w="4947" w:type="dxa"/>
          </w:tcPr>
          <w:p w14:paraId="7170B900"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226" w:type="dxa"/>
          </w:tcPr>
          <w:p w14:paraId="0C7621A6"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04" w:type="dxa"/>
          </w:tcPr>
          <w:p w14:paraId="2AF59F78" w14:textId="04B66374" w:rsidR="009C50CA" w:rsidRPr="00472D2F" w:rsidRDefault="009C50CA" w:rsidP="005453DC">
            <w:pPr>
              <w:rPr>
                <w:rFonts w:ascii="Times New Roman" w:hAnsi="Times New Roman" w:cs="Times New Roman"/>
                <w:sz w:val="20"/>
                <w:szCs w:val="20"/>
              </w:rPr>
            </w:pPr>
          </w:p>
        </w:tc>
      </w:tr>
      <w:tr w:rsidR="009C50CA" w14:paraId="174117D3" w14:textId="77777777" w:rsidTr="005453DC">
        <w:trPr>
          <w:trHeight w:val="452"/>
        </w:trPr>
        <w:tc>
          <w:tcPr>
            <w:tcW w:w="4947" w:type="dxa"/>
          </w:tcPr>
          <w:p w14:paraId="37A7F47A" w14:textId="77777777" w:rsidR="009C50CA" w:rsidRPr="00C06698" w:rsidRDefault="009C50CA" w:rsidP="005453D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226" w:type="dxa"/>
          </w:tcPr>
          <w:p w14:paraId="415AB740"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04" w:type="dxa"/>
          </w:tcPr>
          <w:p w14:paraId="5034DE4D" w14:textId="64121827"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40DD5383" w14:textId="77777777" w:rsidTr="005453DC">
        <w:trPr>
          <w:trHeight w:val="209"/>
        </w:trPr>
        <w:tc>
          <w:tcPr>
            <w:tcW w:w="4947" w:type="dxa"/>
          </w:tcPr>
          <w:p w14:paraId="373BCA0D" w14:textId="77777777" w:rsidR="009C50CA" w:rsidRPr="00C06698" w:rsidRDefault="009C50CA" w:rsidP="005453D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226" w:type="dxa"/>
          </w:tcPr>
          <w:p w14:paraId="0BC32AB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04" w:type="dxa"/>
          </w:tcPr>
          <w:p w14:paraId="594B8294" w14:textId="25358728" w:rsidR="009C50CA" w:rsidRPr="00472D2F" w:rsidRDefault="009C50CA" w:rsidP="005453DC">
            <w:pPr>
              <w:rPr>
                <w:rFonts w:ascii="Times New Roman" w:eastAsia="Times New Roman" w:hAnsi="Times New Roman" w:cs="Times New Roman"/>
                <w:color w:val="000000"/>
                <w:sz w:val="20"/>
                <w:szCs w:val="20"/>
                <w:lang w:eastAsia="ru-RU"/>
              </w:rPr>
            </w:pPr>
          </w:p>
        </w:tc>
      </w:tr>
    </w:tbl>
    <w:p w14:paraId="4D625C6C" w14:textId="77777777" w:rsidR="00EF5717" w:rsidRDefault="00EF5717" w:rsidP="004A4795">
      <w:pPr>
        <w:spacing w:after="0" w:line="240" w:lineRule="auto"/>
        <w:jc w:val="both"/>
        <w:rPr>
          <w:rFonts w:ascii="Times New Roman" w:hAnsi="Times New Roman" w:cs="Times New Roman"/>
        </w:rPr>
      </w:pPr>
    </w:p>
    <w:p w14:paraId="51808A6D" w14:textId="77777777" w:rsidR="00EF5717" w:rsidRDefault="00EF5717" w:rsidP="004A4795">
      <w:pPr>
        <w:spacing w:after="0" w:line="240" w:lineRule="auto"/>
        <w:jc w:val="both"/>
        <w:rPr>
          <w:rFonts w:ascii="Times New Roman" w:hAnsi="Times New Roman" w:cs="Times New Roman"/>
        </w:rPr>
      </w:pPr>
    </w:p>
    <w:p w14:paraId="64802CC0" w14:textId="77777777" w:rsidR="00116CE7" w:rsidRDefault="00116CE7" w:rsidP="004A4795">
      <w:pPr>
        <w:spacing w:after="0" w:line="240" w:lineRule="auto"/>
        <w:jc w:val="both"/>
        <w:rPr>
          <w:rFonts w:ascii="Times New Roman" w:hAnsi="Times New Roman" w:cs="Times New Roman"/>
        </w:rPr>
      </w:pPr>
    </w:p>
    <w:p w14:paraId="2441A22F" w14:textId="77777777" w:rsidR="00116CE7" w:rsidRDefault="00116CE7" w:rsidP="004A4795">
      <w:pPr>
        <w:spacing w:after="0" w:line="240" w:lineRule="auto"/>
        <w:jc w:val="both"/>
        <w:rPr>
          <w:rFonts w:ascii="Times New Roman" w:hAnsi="Times New Roman" w:cs="Times New Roman"/>
        </w:rPr>
      </w:pPr>
    </w:p>
    <w:p w14:paraId="2E1397D0" w14:textId="77777777" w:rsidR="00116CE7" w:rsidRDefault="00116CE7" w:rsidP="004A4795">
      <w:pPr>
        <w:spacing w:after="0" w:line="240" w:lineRule="auto"/>
        <w:jc w:val="both"/>
        <w:rPr>
          <w:rFonts w:ascii="Times New Roman" w:hAnsi="Times New Roman" w:cs="Times New Roman"/>
        </w:rPr>
      </w:pPr>
    </w:p>
    <w:p w14:paraId="40B3CF65" w14:textId="77777777" w:rsidR="00116CE7" w:rsidRDefault="00116CE7" w:rsidP="004A4795">
      <w:pPr>
        <w:spacing w:after="0" w:line="240" w:lineRule="auto"/>
        <w:jc w:val="both"/>
        <w:rPr>
          <w:rFonts w:ascii="Times New Roman" w:hAnsi="Times New Roman" w:cs="Times New Roman"/>
        </w:rPr>
      </w:pPr>
    </w:p>
    <w:p w14:paraId="4D281E72" w14:textId="77777777" w:rsidR="00116CE7" w:rsidRDefault="00116CE7" w:rsidP="004A4795">
      <w:pPr>
        <w:spacing w:after="0" w:line="240" w:lineRule="auto"/>
        <w:jc w:val="both"/>
        <w:rPr>
          <w:rFonts w:ascii="Times New Roman" w:hAnsi="Times New Roman" w:cs="Times New Roman"/>
        </w:rPr>
      </w:pPr>
    </w:p>
    <w:p w14:paraId="1724E391" w14:textId="77777777" w:rsidR="00116CE7" w:rsidRDefault="00116CE7" w:rsidP="004A4795">
      <w:pPr>
        <w:spacing w:after="0" w:line="240" w:lineRule="auto"/>
        <w:jc w:val="both"/>
        <w:rPr>
          <w:rFonts w:ascii="Times New Roman" w:hAnsi="Times New Roman" w:cs="Times New Roman"/>
        </w:rPr>
      </w:pPr>
    </w:p>
    <w:p w14:paraId="7D3AF795" w14:textId="77777777" w:rsidR="00116CE7" w:rsidRDefault="00116CE7" w:rsidP="004A4795">
      <w:pPr>
        <w:spacing w:after="0" w:line="240" w:lineRule="auto"/>
        <w:jc w:val="both"/>
        <w:rPr>
          <w:rFonts w:ascii="Times New Roman" w:hAnsi="Times New Roman" w:cs="Times New Roman"/>
        </w:rPr>
      </w:pPr>
    </w:p>
    <w:p w14:paraId="5A38FB06" w14:textId="77777777" w:rsidR="00116CE7" w:rsidRDefault="00116CE7" w:rsidP="004A4795">
      <w:pPr>
        <w:spacing w:after="0" w:line="240" w:lineRule="auto"/>
        <w:jc w:val="both"/>
        <w:rPr>
          <w:rFonts w:ascii="Times New Roman" w:hAnsi="Times New Roman" w:cs="Times New Roman"/>
        </w:rPr>
      </w:pPr>
    </w:p>
    <w:p w14:paraId="57030499" w14:textId="77777777" w:rsidR="00116CE7" w:rsidRDefault="00116CE7" w:rsidP="004A4795">
      <w:pPr>
        <w:spacing w:after="0" w:line="240" w:lineRule="auto"/>
        <w:jc w:val="both"/>
        <w:rPr>
          <w:rFonts w:ascii="Times New Roman" w:hAnsi="Times New Roman" w:cs="Times New Roman"/>
        </w:rPr>
      </w:pPr>
    </w:p>
    <w:p w14:paraId="29D43F3E" w14:textId="77777777" w:rsidR="00116CE7" w:rsidRDefault="00116CE7" w:rsidP="004A4795">
      <w:pPr>
        <w:spacing w:after="0" w:line="240" w:lineRule="auto"/>
        <w:jc w:val="both"/>
        <w:rPr>
          <w:rFonts w:ascii="Times New Roman" w:hAnsi="Times New Roman" w:cs="Times New Roman"/>
        </w:rPr>
      </w:pPr>
    </w:p>
    <w:p w14:paraId="4E8B094F" w14:textId="77777777" w:rsidR="00116CE7" w:rsidRDefault="00116CE7" w:rsidP="004A4795">
      <w:pPr>
        <w:spacing w:after="0" w:line="240" w:lineRule="auto"/>
        <w:jc w:val="both"/>
        <w:rPr>
          <w:rFonts w:ascii="Times New Roman" w:hAnsi="Times New Roman" w:cs="Times New Roman"/>
        </w:rPr>
      </w:pPr>
    </w:p>
    <w:p w14:paraId="27F6BF0D" w14:textId="45A5BC84" w:rsidR="00116CE7" w:rsidRPr="00B4027C" w:rsidRDefault="00116CE7" w:rsidP="00116CE7">
      <w:pPr>
        <w:spacing w:after="0" w:line="240" w:lineRule="auto"/>
        <w:ind w:left="7655"/>
        <w:rPr>
          <w:rFonts w:ascii="Times New Roman" w:hAnsi="Times New Roman" w:cs="Times New Roman"/>
        </w:rPr>
      </w:pPr>
      <w:r w:rsidRPr="00B4027C">
        <w:rPr>
          <w:rFonts w:ascii="Times New Roman" w:hAnsi="Times New Roman" w:cs="Times New Roman"/>
        </w:rPr>
        <w:t xml:space="preserve">Приложение № </w:t>
      </w:r>
      <w:r w:rsidR="000E2DA8">
        <w:rPr>
          <w:rFonts w:ascii="Times New Roman" w:hAnsi="Times New Roman" w:cs="Times New Roman"/>
        </w:rPr>
        <w:t>6</w:t>
      </w:r>
      <w:r w:rsidRPr="00B4027C">
        <w:rPr>
          <w:rFonts w:ascii="Times New Roman" w:hAnsi="Times New Roman" w:cs="Times New Roman"/>
        </w:rPr>
        <w:br/>
        <w:t xml:space="preserve">к </w:t>
      </w:r>
      <w:r>
        <w:rPr>
          <w:rFonts w:ascii="Times New Roman" w:hAnsi="Times New Roman" w:cs="Times New Roman"/>
        </w:rPr>
        <w:t>Договору транспортной экспедиции №  от «»</w:t>
      </w:r>
      <w:r w:rsidR="00193D1A">
        <w:rPr>
          <w:rFonts w:ascii="Times New Roman" w:hAnsi="Times New Roman" w:cs="Times New Roman"/>
        </w:rPr>
        <w:t xml:space="preserve">  </w:t>
      </w:r>
      <w:r w:rsidR="00B87D1D">
        <w:rPr>
          <w:rFonts w:ascii="Times New Roman" w:hAnsi="Times New Roman" w:cs="Times New Roman"/>
        </w:rPr>
        <w:t>202</w:t>
      </w:r>
      <w:r w:rsidR="004117D2">
        <w:rPr>
          <w:rFonts w:ascii="Times New Roman" w:hAnsi="Times New Roman" w:cs="Times New Roman"/>
        </w:rPr>
        <w:t>1</w:t>
      </w:r>
    </w:p>
    <w:p w14:paraId="400C2DB0" w14:textId="77777777" w:rsidR="00116CE7" w:rsidRDefault="00116CE7" w:rsidP="00116CE7">
      <w:pPr>
        <w:spacing w:after="0" w:line="240" w:lineRule="auto"/>
        <w:jc w:val="center"/>
        <w:rPr>
          <w:rFonts w:ascii="Times New Roman" w:hAnsi="Times New Roman" w:cs="Times New Roman"/>
        </w:rPr>
      </w:pPr>
    </w:p>
    <w:p w14:paraId="2E419C38" w14:textId="7C1A0847" w:rsidR="00116CE7" w:rsidRPr="00EF5717" w:rsidRDefault="00116CE7" w:rsidP="00116CE7">
      <w:pPr>
        <w:spacing w:after="0" w:line="240" w:lineRule="auto"/>
        <w:jc w:val="center"/>
        <w:rPr>
          <w:rFonts w:ascii="Times New Roman" w:hAnsi="Times New Roman" w:cs="Times New Roman"/>
          <w:b/>
        </w:rPr>
      </w:pPr>
      <w:r w:rsidRPr="00EF5717">
        <w:rPr>
          <w:rFonts w:ascii="Times New Roman" w:hAnsi="Times New Roman" w:cs="Times New Roman"/>
          <w:b/>
        </w:rPr>
        <w:t>УВЕДОМЛЕНИЕ ОБ УДЕРЖАНИИ ГРУЗА</w:t>
      </w:r>
    </w:p>
    <w:p w14:paraId="2612DDAC" w14:textId="77777777" w:rsidR="00116CE7" w:rsidRDefault="00116CE7" w:rsidP="00116CE7">
      <w:pPr>
        <w:spacing w:after="0" w:line="240" w:lineRule="auto"/>
        <w:rPr>
          <w:rFonts w:ascii="Times New Roman" w:hAnsi="Times New Roman" w:cs="Times New Roman"/>
        </w:rPr>
      </w:pPr>
    </w:p>
    <w:p w14:paraId="71439B46" w14:textId="2D660F02" w:rsidR="00EF5717" w:rsidRDefault="00EF5717" w:rsidP="00EF5717">
      <w:pPr>
        <w:spacing w:after="0" w:line="240" w:lineRule="auto"/>
        <w:jc w:val="right"/>
        <w:rPr>
          <w:rFonts w:ascii="Times New Roman" w:hAnsi="Times New Roman" w:cs="Times New Roman"/>
        </w:rPr>
      </w:pPr>
      <w:r>
        <w:rPr>
          <w:rFonts w:ascii="Times New Roman" w:hAnsi="Times New Roman" w:cs="Times New Roman"/>
        </w:rPr>
        <w:t>__________ 20</w:t>
      </w:r>
      <w:r w:rsidR="00AF7BDB">
        <w:rPr>
          <w:rFonts w:ascii="Times New Roman" w:hAnsi="Times New Roman" w:cs="Times New Roman"/>
        </w:rPr>
        <w:t>21</w:t>
      </w:r>
      <w:r>
        <w:rPr>
          <w:rFonts w:ascii="Times New Roman" w:hAnsi="Times New Roman" w:cs="Times New Roman"/>
        </w:rPr>
        <w:t xml:space="preserve"> года</w:t>
      </w:r>
    </w:p>
    <w:p w14:paraId="49A8CA16" w14:textId="77777777" w:rsidR="00EF5717" w:rsidRPr="004A4795" w:rsidRDefault="00EF5717" w:rsidP="00EF5717">
      <w:pPr>
        <w:spacing w:after="0" w:line="240" w:lineRule="auto"/>
        <w:jc w:val="right"/>
        <w:rPr>
          <w:rFonts w:ascii="Times New Roman" w:hAnsi="Times New Roman" w:cs="Times New Roman"/>
        </w:rPr>
      </w:pPr>
    </w:p>
    <w:p w14:paraId="0AF19941" w14:textId="7775AA25" w:rsidR="00116CE7" w:rsidRDefault="00116CE7" w:rsidP="00116CE7">
      <w:pPr>
        <w:spacing w:after="0" w:line="240" w:lineRule="auto"/>
        <w:jc w:val="both"/>
        <w:rPr>
          <w:rFonts w:ascii="Times New Roman" w:hAnsi="Times New Roman" w:cs="Times New Roman"/>
        </w:rPr>
      </w:pPr>
      <w:r w:rsidRPr="004A4795">
        <w:rPr>
          <w:rFonts w:ascii="Times New Roman" w:hAnsi="Times New Roman" w:cs="Times New Roman"/>
        </w:rPr>
        <w:tab/>
        <w:t>Настоящим Экспедитор уведомляет о поступлении груза, принятого на перевозку согласно Экспедиторской ра</w:t>
      </w:r>
      <w:r w:rsidR="00743803">
        <w:rPr>
          <w:rFonts w:ascii="Times New Roman" w:hAnsi="Times New Roman" w:cs="Times New Roman"/>
        </w:rPr>
        <w:t>списке № _____ от «__»______ 2021</w:t>
      </w:r>
      <w:r w:rsidRPr="004A4795">
        <w:rPr>
          <w:rFonts w:ascii="Times New Roman" w:hAnsi="Times New Roman" w:cs="Times New Roman"/>
        </w:rPr>
        <w:t xml:space="preserve"> г.</w:t>
      </w:r>
      <w:r>
        <w:rPr>
          <w:rFonts w:ascii="Times New Roman" w:hAnsi="Times New Roman" w:cs="Times New Roman"/>
        </w:rPr>
        <w:t>, в пункт назначения и о наличии у Вашей компан</w:t>
      </w:r>
      <w:r w:rsidR="00743803">
        <w:rPr>
          <w:rFonts w:ascii="Times New Roman" w:hAnsi="Times New Roman" w:cs="Times New Roman"/>
        </w:rPr>
        <w:t>ии</w:t>
      </w:r>
      <w:r>
        <w:rPr>
          <w:rFonts w:ascii="Times New Roman" w:hAnsi="Times New Roman" w:cs="Times New Roman"/>
        </w:rPr>
        <w:t xml:space="preserve"> г.</w:t>
      </w:r>
      <w:r w:rsidR="00EF5717">
        <w:rPr>
          <w:rFonts w:ascii="Times New Roman" w:hAnsi="Times New Roman" w:cs="Times New Roman"/>
        </w:rPr>
        <w:t>, а также о наличии следующих неисполненных денежных обязательств перед Экспедитором: ____________.</w:t>
      </w:r>
    </w:p>
    <w:p w14:paraId="354B38AC" w14:textId="5A70EF08"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r>
      <w:r w:rsidR="00EF5717">
        <w:rPr>
          <w:rFonts w:ascii="Times New Roman" w:hAnsi="Times New Roman" w:cs="Times New Roman"/>
        </w:rPr>
        <w:t>В соответствии с условиями</w:t>
      </w:r>
      <w:r>
        <w:rPr>
          <w:rFonts w:ascii="Times New Roman" w:hAnsi="Times New Roman" w:cs="Times New Roman"/>
        </w:rPr>
        <w:t xml:space="preserve"> Договора транспортной экспедиции от «___» _______ № _____ </w:t>
      </w:r>
      <w:r w:rsidR="00EF5717">
        <w:rPr>
          <w:rFonts w:ascii="Times New Roman" w:hAnsi="Times New Roman" w:cs="Times New Roman"/>
        </w:rPr>
        <w:t>с даты, указанной в настоящем Уведомлении, Экспедитор начинает удерживать указанный груз до момента погашения Вашей организацией всех денежных обязательств перед Экспедитором.</w:t>
      </w:r>
    </w:p>
    <w:p w14:paraId="3CA58BF8" w14:textId="77777777"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t xml:space="preserve">Просим принять </w:t>
      </w:r>
      <w:r w:rsidR="00EF5717">
        <w:rPr>
          <w:rFonts w:ascii="Times New Roman" w:hAnsi="Times New Roman" w:cs="Times New Roman"/>
        </w:rPr>
        <w:t>скорейшие меры к погашению Ваших обязательств перед Экспедитором.</w:t>
      </w:r>
    </w:p>
    <w:p w14:paraId="3FB13435" w14:textId="77777777" w:rsidR="000A41F1" w:rsidRDefault="000A41F1" w:rsidP="00116CE7">
      <w:pPr>
        <w:spacing w:after="0" w:line="240" w:lineRule="auto"/>
        <w:jc w:val="both"/>
        <w:rPr>
          <w:rFonts w:ascii="Times New Roman" w:hAnsi="Times New Roman" w:cs="Times New Roman"/>
        </w:rPr>
      </w:pPr>
    </w:p>
    <w:tbl>
      <w:tblPr>
        <w:tblStyle w:val="af1"/>
        <w:tblW w:w="0" w:type="auto"/>
        <w:tblInd w:w="113" w:type="dxa"/>
        <w:tblLook w:val="04A0" w:firstRow="1" w:lastRow="0" w:firstColumn="1" w:lastColumn="0" w:noHBand="0" w:noVBand="1"/>
      </w:tblPr>
      <w:tblGrid>
        <w:gridCol w:w="4947"/>
        <w:gridCol w:w="2226"/>
        <w:gridCol w:w="3604"/>
      </w:tblGrid>
      <w:tr w:rsidR="009C50CA" w14:paraId="5D8714CE" w14:textId="77777777" w:rsidTr="005453DC">
        <w:trPr>
          <w:trHeight w:val="226"/>
        </w:trPr>
        <w:tc>
          <w:tcPr>
            <w:tcW w:w="4947" w:type="dxa"/>
          </w:tcPr>
          <w:p w14:paraId="52338523"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226" w:type="dxa"/>
          </w:tcPr>
          <w:p w14:paraId="1D876E0D" w14:textId="77777777" w:rsidR="009C50CA" w:rsidRPr="00C06698" w:rsidRDefault="009C50CA" w:rsidP="005453DC">
            <w:pPr>
              <w:jc w:val="center"/>
              <w:rPr>
                <w:rFonts w:ascii="Times New Roman" w:hAnsi="Times New Roman" w:cs="Times New Roman"/>
                <w:b/>
                <w:bCs/>
                <w:sz w:val="20"/>
                <w:szCs w:val="20"/>
              </w:rPr>
            </w:pPr>
          </w:p>
        </w:tc>
        <w:tc>
          <w:tcPr>
            <w:tcW w:w="3604" w:type="dxa"/>
          </w:tcPr>
          <w:p w14:paraId="6F95B67F"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9C50CA" w14:paraId="6EBF1095" w14:textId="77777777" w:rsidTr="005453DC">
        <w:trPr>
          <w:trHeight w:val="467"/>
        </w:trPr>
        <w:tc>
          <w:tcPr>
            <w:tcW w:w="4947" w:type="dxa"/>
          </w:tcPr>
          <w:p w14:paraId="2236079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226" w:type="dxa"/>
          </w:tcPr>
          <w:p w14:paraId="0DCEF7A4"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04" w:type="dxa"/>
          </w:tcPr>
          <w:p w14:paraId="57FF0DBE" w14:textId="023DEAE0" w:rsidR="009C50CA" w:rsidRPr="00472D2F" w:rsidRDefault="009C50CA" w:rsidP="005453DC">
            <w:pPr>
              <w:jc w:val="center"/>
              <w:rPr>
                <w:rFonts w:ascii="Times New Roman" w:hAnsi="Times New Roman" w:cs="Times New Roman"/>
                <w:bCs/>
                <w:sz w:val="20"/>
                <w:szCs w:val="20"/>
              </w:rPr>
            </w:pPr>
          </w:p>
        </w:tc>
      </w:tr>
      <w:tr w:rsidR="009C50CA" w14:paraId="1A0E5343" w14:textId="77777777" w:rsidTr="005453DC">
        <w:trPr>
          <w:trHeight w:val="452"/>
        </w:trPr>
        <w:tc>
          <w:tcPr>
            <w:tcW w:w="4947" w:type="dxa"/>
          </w:tcPr>
          <w:p w14:paraId="32EC06D0"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226" w:type="dxa"/>
          </w:tcPr>
          <w:p w14:paraId="23CE1595"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04" w:type="dxa"/>
          </w:tcPr>
          <w:p w14:paraId="341EBB90" w14:textId="1C683B77" w:rsidR="009C50CA" w:rsidRPr="00472D2F" w:rsidRDefault="009C50CA" w:rsidP="005453DC">
            <w:pPr>
              <w:rPr>
                <w:rFonts w:ascii="Times New Roman" w:hAnsi="Times New Roman" w:cs="Times New Roman"/>
                <w:sz w:val="20"/>
                <w:szCs w:val="20"/>
              </w:rPr>
            </w:pPr>
          </w:p>
        </w:tc>
      </w:tr>
      <w:tr w:rsidR="009C50CA" w14:paraId="22F9FFD5" w14:textId="77777777" w:rsidTr="005453DC">
        <w:trPr>
          <w:trHeight w:val="226"/>
        </w:trPr>
        <w:tc>
          <w:tcPr>
            <w:tcW w:w="4947" w:type="dxa"/>
          </w:tcPr>
          <w:p w14:paraId="329D03E9" w14:textId="77777777" w:rsidR="009C50CA" w:rsidRPr="00C06698" w:rsidRDefault="009C50CA" w:rsidP="005453DC">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226" w:type="dxa"/>
          </w:tcPr>
          <w:p w14:paraId="4CABE1ED"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04" w:type="dxa"/>
          </w:tcPr>
          <w:p w14:paraId="79072A98" w14:textId="65BDFE86" w:rsidR="009C50CA" w:rsidRPr="00472D2F" w:rsidRDefault="009C50CA" w:rsidP="005453DC">
            <w:pPr>
              <w:rPr>
                <w:rFonts w:ascii="Times New Roman" w:hAnsi="Times New Roman" w:cs="Times New Roman"/>
                <w:bCs/>
                <w:sz w:val="20"/>
                <w:szCs w:val="20"/>
              </w:rPr>
            </w:pPr>
          </w:p>
        </w:tc>
      </w:tr>
      <w:tr w:rsidR="009C50CA" w14:paraId="7EA6D494" w14:textId="77777777" w:rsidTr="005453DC">
        <w:trPr>
          <w:trHeight w:val="226"/>
        </w:trPr>
        <w:tc>
          <w:tcPr>
            <w:tcW w:w="4947" w:type="dxa"/>
          </w:tcPr>
          <w:p w14:paraId="6BD85688" w14:textId="77777777" w:rsidR="009C50CA" w:rsidRPr="00C06698" w:rsidRDefault="009C50CA" w:rsidP="005453DC">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226" w:type="dxa"/>
          </w:tcPr>
          <w:p w14:paraId="657C9C89"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04" w:type="dxa"/>
          </w:tcPr>
          <w:p w14:paraId="788E1ACB" w14:textId="44DA57A9"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62122868" w14:textId="77777777" w:rsidTr="005453DC">
        <w:trPr>
          <w:trHeight w:val="226"/>
        </w:trPr>
        <w:tc>
          <w:tcPr>
            <w:tcW w:w="4947" w:type="dxa"/>
          </w:tcPr>
          <w:p w14:paraId="61363543" w14:textId="77777777" w:rsidR="009C50CA" w:rsidRPr="00C06698" w:rsidRDefault="009C50CA" w:rsidP="005453DC">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226" w:type="dxa"/>
          </w:tcPr>
          <w:p w14:paraId="77A64326"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04" w:type="dxa"/>
          </w:tcPr>
          <w:p w14:paraId="406AF3A7" w14:textId="0761C757"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2C9E6CFF" w14:textId="77777777" w:rsidTr="005453DC">
        <w:trPr>
          <w:trHeight w:val="452"/>
        </w:trPr>
        <w:tc>
          <w:tcPr>
            <w:tcW w:w="4947" w:type="dxa"/>
          </w:tcPr>
          <w:p w14:paraId="6DA4F658"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6C8B82A1"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3F1F53A6"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04" w:type="dxa"/>
          </w:tcPr>
          <w:p w14:paraId="2FD8D635" w14:textId="4D28F905" w:rsidR="009C50CA" w:rsidRPr="00472D2F" w:rsidRDefault="009C50CA" w:rsidP="005453DC">
            <w:pPr>
              <w:rPr>
                <w:rFonts w:ascii="Times New Roman" w:hAnsi="Times New Roman" w:cs="Times New Roman"/>
                <w:bCs/>
                <w:sz w:val="20"/>
                <w:szCs w:val="20"/>
              </w:rPr>
            </w:pPr>
          </w:p>
        </w:tc>
      </w:tr>
      <w:tr w:rsidR="009C50CA" w14:paraId="51527E4F" w14:textId="77777777" w:rsidTr="005453DC">
        <w:trPr>
          <w:trHeight w:val="467"/>
        </w:trPr>
        <w:tc>
          <w:tcPr>
            <w:tcW w:w="4947" w:type="dxa"/>
          </w:tcPr>
          <w:p w14:paraId="54C83FE3"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2147CBB9" w14:textId="77777777" w:rsidR="009C50CA" w:rsidRPr="00C06698" w:rsidRDefault="009C50CA" w:rsidP="005453DC">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5A5F2D08"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04" w:type="dxa"/>
          </w:tcPr>
          <w:p w14:paraId="104F67EC" w14:textId="77777777" w:rsidR="009C50CA" w:rsidRPr="00472D2F" w:rsidRDefault="009C50CA" w:rsidP="005453DC">
            <w:pPr>
              <w:rPr>
                <w:rFonts w:ascii="Times New Roman" w:hAnsi="Times New Roman" w:cs="Times New Roman"/>
                <w:bCs/>
                <w:sz w:val="20"/>
                <w:szCs w:val="20"/>
              </w:rPr>
            </w:pPr>
          </w:p>
        </w:tc>
      </w:tr>
      <w:tr w:rsidR="009C50CA" w14:paraId="47D3EC61" w14:textId="77777777" w:rsidTr="005453DC">
        <w:trPr>
          <w:trHeight w:val="452"/>
        </w:trPr>
        <w:tc>
          <w:tcPr>
            <w:tcW w:w="4947" w:type="dxa"/>
          </w:tcPr>
          <w:p w14:paraId="64C471AA" w14:textId="77777777" w:rsidR="009C50CA" w:rsidRPr="00C06698" w:rsidRDefault="009C50CA" w:rsidP="005453DC">
            <w:pPr>
              <w:rPr>
                <w:rFonts w:ascii="Times New Roman" w:hAnsi="Times New Roman" w:cs="Times New Roman"/>
                <w:sz w:val="20"/>
                <w:szCs w:val="20"/>
              </w:rPr>
            </w:pPr>
            <w:r w:rsidRPr="00C06698">
              <w:rPr>
                <w:rFonts w:ascii="Times New Roman" w:hAnsi="Times New Roman" w:cs="Times New Roman"/>
                <w:sz w:val="20"/>
                <w:szCs w:val="20"/>
              </w:rPr>
              <w:t>630041, г. Новосибирск</w:t>
            </w:r>
          </w:p>
          <w:p w14:paraId="5F498636" w14:textId="77777777" w:rsidR="009C50CA" w:rsidRPr="00C06698" w:rsidRDefault="009C50CA" w:rsidP="005453DC">
            <w:pPr>
              <w:rPr>
                <w:rFonts w:ascii="Times New Roman" w:hAnsi="Times New Roman" w:cs="Times New Roman"/>
                <w:b/>
                <w:bCs/>
                <w:sz w:val="20"/>
                <w:szCs w:val="20"/>
              </w:rPr>
            </w:pPr>
            <w:r w:rsidRPr="00C06698">
              <w:rPr>
                <w:rFonts w:ascii="Times New Roman" w:hAnsi="Times New Roman" w:cs="Times New Roman"/>
                <w:sz w:val="20"/>
                <w:szCs w:val="20"/>
              </w:rPr>
              <w:t>ул. Станционная, дом № 38, корпус 6, офис 303</w:t>
            </w:r>
          </w:p>
        </w:tc>
        <w:tc>
          <w:tcPr>
            <w:tcW w:w="2226" w:type="dxa"/>
          </w:tcPr>
          <w:p w14:paraId="22AE9E56"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04" w:type="dxa"/>
          </w:tcPr>
          <w:p w14:paraId="1FFCFF1E" w14:textId="77777777" w:rsidR="009C50CA" w:rsidRPr="00472D2F" w:rsidRDefault="009C50CA" w:rsidP="005453DC">
            <w:pPr>
              <w:rPr>
                <w:rFonts w:ascii="Times New Roman" w:hAnsi="Times New Roman" w:cs="Times New Roman"/>
                <w:bCs/>
                <w:sz w:val="20"/>
                <w:szCs w:val="20"/>
              </w:rPr>
            </w:pPr>
          </w:p>
        </w:tc>
      </w:tr>
      <w:tr w:rsidR="009C50CA" w14:paraId="4E01686E" w14:textId="77777777" w:rsidTr="005453DC">
        <w:trPr>
          <w:trHeight w:val="226"/>
        </w:trPr>
        <w:tc>
          <w:tcPr>
            <w:tcW w:w="4947" w:type="dxa"/>
          </w:tcPr>
          <w:p w14:paraId="28200DD8" w14:textId="77777777" w:rsidR="009C50CA" w:rsidRPr="00C06698" w:rsidRDefault="009C50CA" w:rsidP="005453DC">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226" w:type="dxa"/>
          </w:tcPr>
          <w:p w14:paraId="70BFF1A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04" w:type="dxa"/>
          </w:tcPr>
          <w:p w14:paraId="0EA794BA" w14:textId="37E6194C" w:rsidR="009C50CA" w:rsidRPr="00472D2F" w:rsidRDefault="009C50CA" w:rsidP="005453DC">
            <w:pPr>
              <w:rPr>
                <w:rFonts w:ascii="Times New Roman" w:hAnsi="Times New Roman" w:cs="Times New Roman"/>
                <w:bCs/>
                <w:sz w:val="20"/>
                <w:szCs w:val="20"/>
              </w:rPr>
            </w:pPr>
          </w:p>
        </w:tc>
      </w:tr>
      <w:tr w:rsidR="009C50CA" w:rsidRPr="00CE110D" w14:paraId="62B5611A" w14:textId="77777777" w:rsidTr="005453DC">
        <w:trPr>
          <w:trHeight w:val="256"/>
        </w:trPr>
        <w:tc>
          <w:tcPr>
            <w:tcW w:w="4947" w:type="dxa"/>
          </w:tcPr>
          <w:p w14:paraId="27101B08" w14:textId="77777777" w:rsidR="009C50CA" w:rsidRPr="00C06698" w:rsidRDefault="003F4EAF" w:rsidP="005453DC">
            <w:pPr>
              <w:rPr>
                <w:rFonts w:ascii="Times New Roman" w:hAnsi="Times New Roman" w:cs="Times New Roman"/>
                <w:b/>
                <w:bCs/>
                <w:sz w:val="20"/>
                <w:szCs w:val="20"/>
              </w:rPr>
            </w:pPr>
            <w:hyperlink r:id="rId12" w:history="1">
              <w:r w:rsidR="009C50CA" w:rsidRPr="00CB1568">
                <w:rPr>
                  <w:rStyle w:val="a9"/>
                  <w:rFonts w:ascii="Times New Roman" w:hAnsi="Times New Roman" w:cs="Times New Roman"/>
                </w:rPr>
                <w:t>nsk@</w:t>
              </w:r>
              <w:r w:rsidR="009C50CA" w:rsidRPr="00FD0383">
                <w:rPr>
                  <w:rStyle w:val="a9"/>
                  <w:rFonts w:ascii="Times New Roman" w:hAnsi="Times New Roman" w:cs="Times New Roman"/>
                  <w:lang w:val="en-US"/>
                </w:rPr>
                <w:t>sibtt</w:t>
              </w:r>
              <w:r w:rsidR="009C50CA" w:rsidRPr="00CB1568">
                <w:rPr>
                  <w:rStyle w:val="a9"/>
                  <w:rFonts w:ascii="Times New Roman" w:hAnsi="Times New Roman" w:cs="Times New Roman"/>
                </w:rPr>
                <w:t>.</w:t>
              </w:r>
              <w:proofErr w:type="spellStart"/>
              <w:r w:rsidR="009C50CA" w:rsidRPr="00CB1568">
                <w:rPr>
                  <w:rStyle w:val="a9"/>
                  <w:rFonts w:ascii="Times New Roman" w:hAnsi="Times New Roman" w:cs="Times New Roman"/>
                </w:rPr>
                <w:t>ru</w:t>
              </w:r>
              <w:proofErr w:type="spellEnd"/>
            </w:hyperlink>
          </w:p>
        </w:tc>
        <w:tc>
          <w:tcPr>
            <w:tcW w:w="2226" w:type="dxa"/>
          </w:tcPr>
          <w:p w14:paraId="2FE9B7E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04" w:type="dxa"/>
          </w:tcPr>
          <w:p w14:paraId="3441FDE1" w14:textId="11654258" w:rsidR="009C50CA" w:rsidRPr="003F1627" w:rsidRDefault="009C50CA" w:rsidP="005453DC">
            <w:pPr>
              <w:rPr>
                <w:rFonts w:ascii="Times New Roman" w:hAnsi="Times New Roman" w:cs="Times New Roman"/>
                <w:bCs/>
                <w:sz w:val="20"/>
                <w:szCs w:val="20"/>
              </w:rPr>
            </w:pPr>
          </w:p>
        </w:tc>
      </w:tr>
      <w:tr w:rsidR="009C50CA" w14:paraId="69B0E411" w14:textId="77777777" w:rsidTr="005453DC">
        <w:trPr>
          <w:trHeight w:val="452"/>
        </w:trPr>
        <w:tc>
          <w:tcPr>
            <w:tcW w:w="4947" w:type="dxa"/>
          </w:tcPr>
          <w:p w14:paraId="635AFD68"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 xml:space="preserve">СИБИРСКИЙ БАНК ПАО СБЕРБАНК </w:t>
            </w:r>
            <w:proofErr w:type="spellStart"/>
            <w:r w:rsidRPr="00C06698">
              <w:rPr>
                <w:rFonts w:ascii="Times New Roman" w:eastAsia="Times New Roman" w:hAnsi="Times New Roman" w:cs="Times New Roman"/>
                <w:color w:val="000000"/>
                <w:sz w:val="20"/>
                <w:szCs w:val="20"/>
                <w:lang w:eastAsia="ru-RU"/>
              </w:rPr>
              <w:t>г.НОВОСИБИРСК</w:t>
            </w:r>
            <w:proofErr w:type="spellEnd"/>
          </w:p>
        </w:tc>
        <w:tc>
          <w:tcPr>
            <w:tcW w:w="2226" w:type="dxa"/>
          </w:tcPr>
          <w:p w14:paraId="34B86C41"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04" w:type="dxa"/>
          </w:tcPr>
          <w:p w14:paraId="221DBB8D" w14:textId="74AED340" w:rsidR="009C50CA" w:rsidRPr="007467F8" w:rsidRDefault="009C50CA" w:rsidP="005453DC">
            <w:pPr>
              <w:rPr>
                <w:rFonts w:ascii="Times New Roman" w:hAnsi="Times New Roman" w:cs="Times New Roman"/>
                <w:sz w:val="20"/>
                <w:szCs w:val="20"/>
              </w:rPr>
            </w:pPr>
          </w:p>
        </w:tc>
      </w:tr>
      <w:tr w:rsidR="009C50CA" w14:paraId="4FAC883D" w14:textId="77777777" w:rsidTr="005453DC">
        <w:trPr>
          <w:trHeight w:val="226"/>
        </w:trPr>
        <w:tc>
          <w:tcPr>
            <w:tcW w:w="4947" w:type="dxa"/>
          </w:tcPr>
          <w:p w14:paraId="422A43D5"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226" w:type="dxa"/>
          </w:tcPr>
          <w:p w14:paraId="6A790C2E"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04" w:type="dxa"/>
          </w:tcPr>
          <w:p w14:paraId="40D53DB1" w14:textId="71EB41AC" w:rsidR="009C50CA" w:rsidRPr="00472D2F" w:rsidRDefault="009C50CA" w:rsidP="005453DC">
            <w:pPr>
              <w:rPr>
                <w:rFonts w:ascii="Times New Roman" w:hAnsi="Times New Roman" w:cs="Times New Roman"/>
                <w:sz w:val="20"/>
                <w:szCs w:val="20"/>
              </w:rPr>
            </w:pPr>
          </w:p>
        </w:tc>
      </w:tr>
      <w:tr w:rsidR="009C50CA" w14:paraId="5E53A8A9" w14:textId="77777777" w:rsidTr="005453DC">
        <w:trPr>
          <w:trHeight w:val="226"/>
        </w:trPr>
        <w:tc>
          <w:tcPr>
            <w:tcW w:w="4947" w:type="dxa"/>
          </w:tcPr>
          <w:p w14:paraId="28F37D4E"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226" w:type="dxa"/>
          </w:tcPr>
          <w:p w14:paraId="201AD774" w14:textId="77777777" w:rsidR="009C50CA" w:rsidRPr="00C06698" w:rsidRDefault="009C50CA" w:rsidP="005453DC">
            <w:pPr>
              <w:jc w:val="center"/>
              <w:rPr>
                <w:rFonts w:ascii="Times New Roman" w:hAnsi="Times New Roman" w:cs="Times New Roman"/>
                <w:b/>
                <w:bCs/>
                <w:sz w:val="20"/>
                <w:szCs w:val="20"/>
              </w:rPr>
            </w:pPr>
            <w:proofErr w:type="spellStart"/>
            <w:r w:rsidRPr="00C06698">
              <w:rPr>
                <w:rFonts w:ascii="Times New Roman" w:hAnsi="Times New Roman" w:cs="Times New Roman"/>
                <w:b/>
                <w:bCs/>
                <w:sz w:val="20"/>
                <w:szCs w:val="20"/>
              </w:rPr>
              <w:t>Корр</w:t>
            </w:r>
            <w:proofErr w:type="spellEnd"/>
            <w:r w:rsidRPr="00C06698">
              <w:rPr>
                <w:rFonts w:ascii="Times New Roman" w:hAnsi="Times New Roman" w:cs="Times New Roman"/>
                <w:b/>
                <w:bCs/>
                <w:sz w:val="20"/>
                <w:szCs w:val="20"/>
              </w:rPr>
              <w:t>/счет</w:t>
            </w:r>
          </w:p>
        </w:tc>
        <w:tc>
          <w:tcPr>
            <w:tcW w:w="3604" w:type="dxa"/>
          </w:tcPr>
          <w:p w14:paraId="40C846DF" w14:textId="69435466" w:rsidR="009C50CA" w:rsidRPr="00472D2F" w:rsidRDefault="009C50CA" w:rsidP="005453DC">
            <w:pPr>
              <w:rPr>
                <w:rFonts w:ascii="Times New Roman" w:hAnsi="Times New Roman" w:cs="Times New Roman"/>
                <w:sz w:val="20"/>
                <w:szCs w:val="20"/>
              </w:rPr>
            </w:pPr>
          </w:p>
        </w:tc>
      </w:tr>
      <w:tr w:rsidR="009C50CA" w14:paraId="026C9E7F" w14:textId="77777777" w:rsidTr="005453DC">
        <w:trPr>
          <w:trHeight w:val="226"/>
        </w:trPr>
        <w:tc>
          <w:tcPr>
            <w:tcW w:w="4947" w:type="dxa"/>
          </w:tcPr>
          <w:p w14:paraId="4A7A3875" w14:textId="77777777" w:rsidR="009C50CA" w:rsidRPr="00C06698" w:rsidRDefault="009C50CA" w:rsidP="005453DC">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226" w:type="dxa"/>
          </w:tcPr>
          <w:p w14:paraId="4DD4AAE8"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04" w:type="dxa"/>
          </w:tcPr>
          <w:p w14:paraId="72AD6E47" w14:textId="5709C311" w:rsidR="009C50CA" w:rsidRPr="00472D2F" w:rsidRDefault="009C50CA" w:rsidP="005453DC">
            <w:pPr>
              <w:rPr>
                <w:rFonts w:ascii="Times New Roman" w:hAnsi="Times New Roman" w:cs="Times New Roman"/>
                <w:sz w:val="20"/>
                <w:szCs w:val="20"/>
              </w:rPr>
            </w:pPr>
          </w:p>
        </w:tc>
      </w:tr>
      <w:tr w:rsidR="009C50CA" w14:paraId="08C4E386" w14:textId="77777777" w:rsidTr="005453DC">
        <w:trPr>
          <w:trHeight w:val="452"/>
        </w:trPr>
        <w:tc>
          <w:tcPr>
            <w:tcW w:w="4947" w:type="dxa"/>
          </w:tcPr>
          <w:p w14:paraId="1C0915A0" w14:textId="77777777" w:rsidR="009C50CA" w:rsidRPr="00C06698" w:rsidRDefault="009C50CA" w:rsidP="005453D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226" w:type="dxa"/>
          </w:tcPr>
          <w:p w14:paraId="238F6A67"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04" w:type="dxa"/>
          </w:tcPr>
          <w:p w14:paraId="4FF1C2A4" w14:textId="2C8D403D" w:rsidR="009C50CA" w:rsidRPr="00472D2F" w:rsidRDefault="009C50CA" w:rsidP="005453DC">
            <w:pPr>
              <w:rPr>
                <w:rFonts w:ascii="Times New Roman" w:eastAsia="Times New Roman" w:hAnsi="Times New Roman" w:cs="Times New Roman"/>
                <w:color w:val="000000"/>
                <w:sz w:val="20"/>
                <w:szCs w:val="20"/>
                <w:lang w:eastAsia="ru-RU"/>
              </w:rPr>
            </w:pPr>
          </w:p>
        </w:tc>
      </w:tr>
      <w:tr w:rsidR="009C50CA" w14:paraId="54658ADD" w14:textId="77777777" w:rsidTr="005453DC">
        <w:trPr>
          <w:trHeight w:val="209"/>
        </w:trPr>
        <w:tc>
          <w:tcPr>
            <w:tcW w:w="4947" w:type="dxa"/>
          </w:tcPr>
          <w:p w14:paraId="04594C46" w14:textId="77777777" w:rsidR="009C50CA" w:rsidRPr="00C06698" w:rsidRDefault="009C50CA" w:rsidP="005453D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226" w:type="dxa"/>
          </w:tcPr>
          <w:p w14:paraId="70CFBC92" w14:textId="77777777" w:rsidR="009C50CA" w:rsidRPr="00C06698" w:rsidRDefault="009C50CA" w:rsidP="005453DC">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04" w:type="dxa"/>
          </w:tcPr>
          <w:p w14:paraId="6C820E25" w14:textId="41E62E90" w:rsidR="009C50CA" w:rsidRPr="00472D2F" w:rsidRDefault="009C50CA" w:rsidP="005453DC">
            <w:pPr>
              <w:rPr>
                <w:rFonts w:ascii="Times New Roman" w:eastAsia="Times New Roman" w:hAnsi="Times New Roman" w:cs="Times New Roman"/>
                <w:color w:val="000000"/>
                <w:sz w:val="20"/>
                <w:szCs w:val="20"/>
                <w:lang w:eastAsia="ru-RU"/>
              </w:rPr>
            </w:pPr>
          </w:p>
        </w:tc>
      </w:tr>
    </w:tbl>
    <w:p w14:paraId="0C2CAE7F" w14:textId="77777777" w:rsidR="000A41F1" w:rsidRDefault="000A41F1" w:rsidP="00116CE7">
      <w:pPr>
        <w:spacing w:after="0" w:line="240" w:lineRule="auto"/>
        <w:jc w:val="both"/>
        <w:rPr>
          <w:rFonts w:ascii="Times New Roman" w:hAnsi="Times New Roman" w:cs="Times New Roman"/>
        </w:rPr>
      </w:pPr>
    </w:p>
    <w:sectPr w:rsidR="000A41F1" w:rsidSect="00B4027C">
      <w:headerReference w:type="default" r:id="rId13"/>
      <w:footerReference w:type="default" r:id="rId14"/>
      <w:pgSz w:w="11906" w:h="16838"/>
      <w:pgMar w:top="567" w:right="567" w:bottom="567" w:left="567"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1604" w14:textId="77777777" w:rsidR="00863557" w:rsidRDefault="00863557" w:rsidP="00414CED">
      <w:pPr>
        <w:spacing w:after="0" w:line="240" w:lineRule="auto"/>
      </w:pPr>
      <w:r>
        <w:separator/>
      </w:r>
    </w:p>
  </w:endnote>
  <w:endnote w:type="continuationSeparator" w:id="0">
    <w:p w14:paraId="1C2ED769" w14:textId="77777777" w:rsidR="00863557" w:rsidRDefault="00863557" w:rsidP="00414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4699"/>
      <w:docPartObj>
        <w:docPartGallery w:val="Page Numbers (Bottom of Page)"/>
        <w:docPartUnique/>
      </w:docPartObj>
    </w:sdtPr>
    <w:sdtEndPr/>
    <w:sdtContent>
      <w:p w14:paraId="636E0769" w14:textId="77777777" w:rsidR="00863557" w:rsidRDefault="00863557">
        <w:pPr>
          <w:pStyle w:val="a7"/>
          <w:jc w:val="center"/>
        </w:pPr>
        <w:r>
          <w:fldChar w:fldCharType="begin"/>
        </w:r>
        <w:r>
          <w:instrText xml:space="preserve"> PAGE   \* MERGEFORMAT </w:instrText>
        </w:r>
        <w:r>
          <w:fldChar w:fldCharType="separate"/>
        </w:r>
        <w:r w:rsidR="007E1548">
          <w:rPr>
            <w:noProof/>
          </w:rPr>
          <w:t>- 1 -</w:t>
        </w:r>
        <w:r>
          <w:rPr>
            <w:noProof/>
          </w:rPr>
          <w:fldChar w:fldCharType="end"/>
        </w:r>
      </w:p>
    </w:sdtContent>
  </w:sdt>
  <w:p w14:paraId="0F1F3DAF" w14:textId="77777777" w:rsidR="00863557" w:rsidRDefault="00863557" w:rsidP="00C5480F">
    <w:pPr>
      <w:pStyle w:val="a7"/>
      <w:tabs>
        <w:tab w:val="clear" w:pos="4677"/>
        <w:tab w:val="clear" w:pos="9355"/>
        <w:tab w:val="right" w:pos="10773"/>
      </w:tabs>
    </w:pPr>
    <w:r>
      <w:t>____________________</w:t>
    </w:r>
    <w:r>
      <w:tab/>
      <w:t>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E7F65" w14:textId="77777777" w:rsidR="00863557" w:rsidRDefault="00863557" w:rsidP="00414CED">
      <w:pPr>
        <w:spacing w:after="0" w:line="240" w:lineRule="auto"/>
      </w:pPr>
      <w:r>
        <w:separator/>
      </w:r>
    </w:p>
  </w:footnote>
  <w:footnote w:type="continuationSeparator" w:id="0">
    <w:p w14:paraId="617A7825" w14:textId="77777777" w:rsidR="00863557" w:rsidRDefault="00863557" w:rsidP="00414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813D" w14:textId="77777777" w:rsidR="00863557" w:rsidRDefault="00863557" w:rsidP="00480F07">
    <w:pPr>
      <w:pStyle w:val="a5"/>
    </w:pPr>
    <w:r>
      <w:rPr>
        <w:noProof/>
        <w:lang w:eastAsia="ru-RU"/>
      </w:rPr>
      <w:drawing>
        <wp:anchor distT="0" distB="0" distL="114300" distR="114300" simplePos="0" relativeHeight="251658240" behindDoc="1" locked="0" layoutInCell="1" allowOverlap="1" wp14:anchorId="626DBE2E" wp14:editId="2725D6C2">
          <wp:simplePos x="0" y="0"/>
          <wp:positionH relativeFrom="column">
            <wp:posOffset>1459230</wp:posOffset>
          </wp:positionH>
          <wp:positionV relativeFrom="paragraph">
            <wp:posOffset>2997835</wp:posOffset>
          </wp:positionV>
          <wp:extent cx="3910964" cy="3389222"/>
          <wp:effectExtent l="0" t="0" r="0" b="0"/>
          <wp:wrapNone/>
          <wp:docPr id="4" name="Рисунок 2" descr="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png"/>
                  <pic:cNvPicPr/>
                </pic:nvPicPr>
                <pic:blipFill>
                  <a:blip r:embed="rId1">
                    <a:duotone>
                      <a:schemeClr val="bg2">
                        <a:shade val="45000"/>
                        <a:satMod val="135000"/>
                      </a:schemeClr>
                      <a:prstClr val="white"/>
                    </a:duotone>
                  </a:blip>
                  <a:stretch>
                    <a:fillRect/>
                  </a:stretch>
                </pic:blipFill>
                <pic:spPr>
                  <a:xfrm>
                    <a:off x="0" y="0"/>
                    <a:ext cx="3910964" cy="3389222"/>
                  </a:xfrm>
                  <a:prstGeom prst="rect">
                    <a:avLst/>
                  </a:prstGeom>
                </pic:spPr>
              </pic:pic>
            </a:graphicData>
          </a:graphic>
        </wp:anchor>
      </w:drawing>
    </w:r>
    <w:r w:rsidRPr="00B85B01">
      <w:rPr>
        <w:noProof/>
        <w:lang w:eastAsia="ru-RU"/>
      </w:rPr>
      <w:drawing>
        <wp:inline distT="0" distB="0" distL="0" distR="0" wp14:anchorId="71ACA777" wp14:editId="07A17C04">
          <wp:extent cx="2470358" cy="385616"/>
          <wp:effectExtent l="19050" t="0" r="6142" b="0"/>
          <wp:docPr id="6" name="Рисунок 6" descr="СибТехноТр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бТехноТранс"/>
                  <pic:cNvPicPr>
                    <a:picLocks noChangeAspect="1" noChangeArrowheads="1"/>
                  </pic:cNvPicPr>
                </pic:nvPicPr>
                <pic:blipFill>
                  <a:blip r:embed="rId2"/>
                  <a:stretch>
                    <a:fillRect/>
                  </a:stretch>
                </pic:blipFill>
                <pic:spPr bwMode="auto">
                  <a:xfrm>
                    <a:off x="0" y="0"/>
                    <a:ext cx="2470358" cy="38561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C507A9"/>
    <w:multiLevelType w:val="hybridMultilevel"/>
    <w:tmpl w:val="CC0E10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EF4D8F"/>
    <w:multiLevelType w:val="hybridMultilevel"/>
    <w:tmpl w:val="21A9B0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C3E7BF7"/>
    <w:multiLevelType w:val="hybridMultilevel"/>
    <w:tmpl w:val="F45C2CE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40AE1E0E"/>
    <w:multiLevelType w:val="hybridMultilevel"/>
    <w:tmpl w:val="8A2C4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20B765"/>
    <w:multiLevelType w:val="hybridMultilevel"/>
    <w:tmpl w:val="CE27EB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6DE6AEA"/>
    <w:multiLevelType w:val="hybridMultilevel"/>
    <w:tmpl w:val="C85E3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C4747AC"/>
    <w:multiLevelType w:val="hybridMultilevel"/>
    <w:tmpl w:val="B2B68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7EC708D"/>
    <w:multiLevelType w:val="hybridMultilevel"/>
    <w:tmpl w:val="9CF023A4"/>
    <w:lvl w:ilvl="0" w:tplc="93E65A6E">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7"/>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D79"/>
    <w:rsid w:val="000040F4"/>
    <w:rsid w:val="00014185"/>
    <w:rsid w:val="0001798E"/>
    <w:rsid w:val="0002705E"/>
    <w:rsid w:val="000A1D2B"/>
    <w:rsid w:val="000A41F1"/>
    <w:rsid w:val="000E2DA8"/>
    <w:rsid w:val="001013A7"/>
    <w:rsid w:val="00116CE7"/>
    <w:rsid w:val="00120D78"/>
    <w:rsid w:val="001255D9"/>
    <w:rsid w:val="00133ECD"/>
    <w:rsid w:val="00135AAE"/>
    <w:rsid w:val="00151723"/>
    <w:rsid w:val="001577A1"/>
    <w:rsid w:val="00170EC3"/>
    <w:rsid w:val="0017229E"/>
    <w:rsid w:val="00172F4D"/>
    <w:rsid w:val="00173BB3"/>
    <w:rsid w:val="00183404"/>
    <w:rsid w:val="00190E14"/>
    <w:rsid w:val="00193D1A"/>
    <w:rsid w:val="001979DC"/>
    <w:rsid w:val="001C554E"/>
    <w:rsid w:val="001D4DB2"/>
    <w:rsid w:val="001D55C3"/>
    <w:rsid w:val="001D65B2"/>
    <w:rsid w:val="001F1B63"/>
    <w:rsid w:val="0020626E"/>
    <w:rsid w:val="0020642C"/>
    <w:rsid w:val="002223B0"/>
    <w:rsid w:val="002301BC"/>
    <w:rsid w:val="00233FED"/>
    <w:rsid w:val="00240A57"/>
    <w:rsid w:val="00270978"/>
    <w:rsid w:val="002804B2"/>
    <w:rsid w:val="0028408D"/>
    <w:rsid w:val="002914ED"/>
    <w:rsid w:val="00297764"/>
    <w:rsid w:val="002A2222"/>
    <w:rsid w:val="002A6DD1"/>
    <w:rsid w:val="002A7C49"/>
    <w:rsid w:val="002C1546"/>
    <w:rsid w:val="002C1869"/>
    <w:rsid w:val="002C63BF"/>
    <w:rsid w:val="002C7214"/>
    <w:rsid w:val="00306564"/>
    <w:rsid w:val="00315433"/>
    <w:rsid w:val="00323425"/>
    <w:rsid w:val="003645AF"/>
    <w:rsid w:val="00373151"/>
    <w:rsid w:val="00383990"/>
    <w:rsid w:val="003853C1"/>
    <w:rsid w:val="003A454B"/>
    <w:rsid w:val="003B2B29"/>
    <w:rsid w:val="003E15BF"/>
    <w:rsid w:val="003E550B"/>
    <w:rsid w:val="003F083B"/>
    <w:rsid w:val="003F1627"/>
    <w:rsid w:val="003F4EAF"/>
    <w:rsid w:val="004117D2"/>
    <w:rsid w:val="00412782"/>
    <w:rsid w:val="004138B0"/>
    <w:rsid w:val="00414CED"/>
    <w:rsid w:val="004637B3"/>
    <w:rsid w:val="00472D2F"/>
    <w:rsid w:val="00480F07"/>
    <w:rsid w:val="004A4795"/>
    <w:rsid w:val="004A6D51"/>
    <w:rsid w:val="004E2087"/>
    <w:rsid w:val="004F00C1"/>
    <w:rsid w:val="004F7009"/>
    <w:rsid w:val="00506702"/>
    <w:rsid w:val="005165FE"/>
    <w:rsid w:val="00526F74"/>
    <w:rsid w:val="005757DA"/>
    <w:rsid w:val="005852EC"/>
    <w:rsid w:val="00590B37"/>
    <w:rsid w:val="005A7E7B"/>
    <w:rsid w:val="005D2456"/>
    <w:rsid w:val="005E27EA"/>
    <w:rsid w:val="00614961"/>
    <w:rsid w:val="0062178F"/>
    <w:rsid w:val="0068269F"/>
    <w:rsid w:val="00697B8E"/>
    <w:rsid w:val="006A2751"/>
    <w:rsid w:val="006B6D67"/>
    <w:rsid w:val="006D1C9D"/>
    <w:rsid w:val="006D3413"/>
    <w:rsid w:val="006E0540"/>
    <w:rsid w:val="006E0D51"/>
    <w:rsid w:val="00726194"/>
    <w:rsid w:val="00743803"/>
    <w:rsid w:val="00746040"/>
    <w:rsid w:val="007467F8"/>
    <w:rsid w:val="007747F5"/>
    <w:rsid w:val="00784446"/>
    <w:rsid w:val="0078465C"/>
    <w:rsid w:val="007A15DC"/>
    <w:rsid w:val="007C1B7A"/>
    <w:rsid w:val="007D0C8F"/>
    <w:rsid w:val="007E1548"/>
    <w:rsid w:val="00804E43"/>
    <w:rsid w:val="00834563"/>
    <w:rsid w:val="00842F30"/>
    <w:rsid w:val="00846E9A"/>
    <w:rsid w:val="00863557"/>
    <w:rsid w:val="00876562"/>
    <w:rsid w:val="0088041D"/>
    <w:rsid w:val="008A292D"/>
    <w:rsid w:val="008E3E68"/>
    <w:rsid w:val="008E72AF"/>
    <w:rsid w:val="009544FF"/>
    <w:rsid w:val="0099303A"/>
    <w:rsid w:val="009B18EB"/>
    <w:rsid w:val="009B26AF"/>
    <w:rsid w:val="009C50CA"/>
    <w:rsid w:val="009D280D"/>
    <w:rsid w:val="009E2F60"/>
    <w:rsid w:val="00A114ED"/>
    <w:rsid w:val="00A204F6"/>
    <w:rsid w:val="00A23D70"/>
    <w:rsid w:val="00A40020"/>
    <w:rsid w:val="00A438C9"/>
    <w:rsid w:val="00A83535"/>
    <w:rsid w:val="00AC6FD9"/>
    <w:rsid w:val="00AD2E4A"/>
    <w:rsid w:val="00AE404B"/>
    <w:rsid w:val="00AE405D"/>
    <w:rsid w:val="00AF446D"/>
    <w:rsid w:val="00AF788A"/>
    <w:rsid w:val="00AF7BDB"/>
    <w:rsid w:val="00B118B9"/>
    <w:rsid w:val="00B4027C"/>
    <w:rsid w:val="00B63F3E"/>
    <w:rsid w:val="00B760B8"/>
    <w:rsid w:val="00B76810"/>
    <w:rsid w:val="00B850EB"/>
    <w:rsid w:val="00B85B01"/>
    <w:rsid w:val="00B87D1D"/>
    <w:rsid w:val="00B90975"/>
    <w:rsid w:val="00B9348E"/>
    <w:rsid w:val="00BA07C3"/>
    <w:rsid w:val="00BD0163"/>
    <w:rsid w:val="00BF5AE1"/>
    <w:rsid w:val="00C0278D"/>
    <w:rsid w:val="00C13D79"/>
    <w:rsid w:val="00C32028"/>
    <w:rsid w:val="00C43ED9"/>
    <w:rsid w:val="00C51322"/>
    <w:rsid w:val="00C5480F"/>
    <w:rsid w:val="00C83785"/>
    <w:rsid w:val="00C914E5"/>
    <w:rsid w:val="00C974C4"/>
    <w:rsid w:val="00CA3ECC"/>
    <w:rsid w:val="00CC793E"/>
    <w:rsid w:val="00CD4450"/>
    <w:rsid w:val="00CE110D"/>
    <w:rsid w:val="00CF7C54"/>
    <w:rsid w:val="00D060A9"/>
    <w:rsid w:val="00D223F2"/>
    <w:rsid w:val="00D22AF4"/>
    <w:rsid w:val="00D619DE"/>
    <w:rsid w:val="00D713C3"/>
    <w:rsid w:val="00DA0F5D"/>
    <w:rsid w:val="00DE1910"/>
    <w:rsid w:val="00DE43FD"/>
    <w:rsid w:val="00DE50C5"/>
    <w:rsid w:val="00DF2A9B"/>
    <w:rsid w:val="00E3472F"/>
    <w:rsid w:val="00E35D83"/>
    <w:rsid w:val="00E572C9"/>
    <w:rsid w:val="00E60F75"/>
    <w:rsid w:val="00E715A0"/>
    <w:rsid w:val="00E7432C"/>
    <w:rsid w:val="00E7598E"/>
    <w:rsid w:val="00E97ABD"/>
    <w:rsid w:val="00EA1AAA"/>
    <w:rsid w:val="00EB74D9"/>
    <w:rsid w:val="00EC4CB9"/>
    <w:rsid w:val="00EE29F9"/>
    <w:rsid w:val="00EE347C"/>
    <w:rsid w:val="00EF5717"/>
    <w:rsid w:val="00F05D36"/>
    <w:rsid w:val="00F12F42"/>
    <w:rsid w:val="00F14846"/>
    <w:rsid w:val="00F26CEE"/>
    <w:rsid w:val="00F27B6C"/>
    <w:rsid w:val="00F512AC"/>
    <w:rsid w:val="00F8381F"/>
    <w:rsid w:val="00F90F5E"/>
    <w:rsid w:val="00FC1EC1"/>
    <w:rsid w:val="00FC3CBA"/>
    <w:rsid w:val="00FC49B8"/>
    <w:rsid w:val="00FD0868"/>
    <w:rsid w:val="00FD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30AEF7B"/>
  <w15:docId w15:val="{F599E198-5A62-4D27-A25A-5659A668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26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3D79"/>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414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CED"/>
    <w:rPr>
      <w:rFonts w:ascii="Tahoma" w:hAnsi="Tahoma" w:cs="Tahoma"/>
      <w:sz w:val="16"/>
      <w:szCs w:val="16"/>
    </w:rPr>
  </w:style>
  <w:style w:type="paragraph" w:styleId="a5">
    <w:name w:val="header"/>
    <w:basedOn w:val="a"/>
    <w:link w:val="a6"/>
    <w:uiPriority w:val="99"/>
    <w:unhideWhenUsed/>
    <w:rsid w:val="00414C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CED"/>
  </w:style>
  <w:style w:type="paragraph" w:styleId="a7">
    <w:name w:val="footer"/>
    <w:basedOn w:val="a"/>
    <w:link w:val="a8"/>
    <w:uiPriority w:val="99"/>
    <w:unhideWhenUsed/>
    <w:rsid w:val="00414C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CED"/>
  </w:style>
  <w:style w:type="character" w:styleId="a9">
    <w:name w:val="Hyperlink"/>
    <w:basedOn w:val="a0"/>
    <w:uiPriority w:val="99"/>
    <w:unhideWhenUsed/>
    <w:rsid w:val="00B85B01"/>
    <w:rPr>
      <w:color w:val="0000FF" w:themeColor="hyperlink"/>
      <w:u w:val="single"/>
    </w:rPr>
  </w:style>
  <w:style w:type="paragraph" w:styleId="aa">
    <w:name w:val="Body Text"/>
    <w:basedOn w:val="a"/>
    <w:link w:val="ab"/>
    <w:rsid w:val="005E27EA"/>
    <w:pPr>
      <w:tabs>
        <w:tab w:val="left" w:pos="8789"/>
      </w:tabs>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5E27EA"/>
    <w:rPr>
      <w:rFonts w:ascii="Times New Roman" w:eastAsia="Times New Roman" w:hAnsi="Times New Roman" w:cs="Times New Roman"/>
      <w:sz w:val="28"/>
      <w:szCs w:val="20"/>
      <w:lang w:eastAsia="ru-RU"/>
    </w:rPr>
  </w:style>
  <w:style w:type="character" w:styleId="ac">
    <w:name w:val="annotation reference"/>
    <w:basedOn w:val="a0"/>
    <w:uiPriority w:val="99"/>
    <w:semiHidden/>
    <w:unhideWhenUsed/>
    <w:rsid w:val="00B76810"/>
    <w:rPr>
      <w:sz w:val="16"/>
      <w:szCs w:val="16"/>
    </w:rPr>
  </w:style>
  <w:style w:type="paragraph" w:styleId="ad">
    <w:name w:val="annotation text"/>
    <w:basedOn w:val="a"/>
    <w:link w:val="ae"/>
    <w:uiPriority w:val="99"/>
    <w:semiHidden/>
    <w:unhideWhenUsed/>
    <w:rsid w:val="00B76810"/>
    <w:pPr>
      <w:spacing w:line="240" w:lineRule="auto"/>
    </w:pPr>
    <w:rPr>
      <w:sz w:val="20"/>
      <w:szCs w:val="20"/>
    </w:rPr>
  </w:style>
  <w:style w:type="character" w:customStyle="1" w:styleId="ae">
    <w:name w:val="Текст примечания Знак"/>
    <w:basedOn w:val="a0"/>
    <w:link w:val="ad"/>
    <w:uiPriority w:val="99"/>
    <w:semiHidden/>
    <w:rsid w:val="00B76810"/>
    <w:rPr>
      <w:sz w:val="20"/>
      <w:szCs w:val="20"/>
    </w:rPr>
  </w:style>
  <w:style w:type="paragraph" w:styleId="af">
    <w:name w:val="annotation subject"/>
    <w:basedOn w:val="ad"/>
    <w:next w:val="ad"/>
    <w:link w:val="af0"/>
    <w:uiPriority w:val="99"/>
    <w:semiHidden/>
    <w:unhideWhenUsed/>
    <w:rsid w:val="00B76810"/>
    <w:rPr>
      <w:b/>
      <w:bCs/>
    </w:rPr>
  </w:style>
  <w:style w:type="character" w:customStyle="1" w:styleId="af0">
    <w:name w:val="Тема примечания Знак"/>
    <w:basedOn w:val="ae"/>
    <w:link w:val="af"/>
    <w:uiPriority w:val="99"/>
    <w:semiHidden/>
    <w:rsid w:val="00B76810"/>
    <w:rPr>
      <w:b/>
      <w:bCs/>
      <w:sz w:val="20"/>
      <w:szCs w:val="20"/>
    </w:rPr>
  </w:style>
  <w:style w:type="paragraph" w:customStyle="1" w:styleId="ConsPlusNormal">
    <w:name w:val="ConsPlusNormal"/>
    <w:rsid w:val="00315433"/>
    <w:pPr>
      <w:widowControl w:val="0"/>
      <w:autoSpaceDE w:val="0"/>
      <w:autoSpaceDN w:val="0"/>
      <w:spacing w:after="0" w:line="240" w:lineRule="auto"/>
    </w:pPr>
    <w:rPr>
      <w:rFonts w:ascii="Calibri" w:eastAsia="Times New Roman" w:hAnsi="Calibri" w:cs="Calibri"/>
      <w:szCs w:val="20"/>
      <w:lang w:eastAsia="ru-RU"/>
    </w:rPr>
  </w:style>
  <w:style w:type="table" w:styleId="af1">
    <w:name w:val="Table Grid"/>
    <w:basedOn w:val="a1"/>
    <w:uiPriority w:val="59"/>
    <w:rsid w:val="0011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5066">
      <w:bodyDiv w:val="1"/>
      <w:marLeft w:val="0"/>
      <w:marRight w:val="0"/>
      <w:marTop w:val="0"/>
      <w:marBottom w:val="0"/>
      <w:divBdr>
        <w:top w:val="none" w:sz="0" w:space="0" w:color="auto"/>
        <w:left w:val="none" w:sz="0" w:space="0" w:color="auto"/>
        <w:bottom w:val="none" w:sz="0" w:space="0" w:color="auto"/>
        <w:right w:val="none" w:sz="0" w:space="0" w:color="auto"/>
      </w:divBdr>
    </w:div>
    <w:div w:id="1362240081">
      <w:bodyDiv w:val="1"/>
      <w:marLeft w:val="0"/>
      <w:marRight w:val="0"/>
      <w:marTop w:val="0"/>
      <w:marBottom w:val="0"/>
      <w:divBdr>
        <w:top w:val="none" w:sz="0" w:space="0" w:color="auto"/>
        <w:left w:val="none" w:sz="0" w:space="0" w:color="auto"/>
        <w:bottom w:val="none" w:sz="0" w:space="0" w:color="auto"/>
        <w:right w:val="none" w:sz="0" w:space="0" w:color="auto"/>
      </w:divBdr>
    </w:div>
    <w:div w:id="1741631642">
      <w:bodyDiv w:val="1"/>
      <w:marLeft w:val="0"/>
      <w:marRight w:val="0"/>
      <w:marTop w:val="0"/>
      <w:marBottom w:val="0"/>
      <w:divBdr>
        <w:top w:val="none" w:sz="0" w:space="0" w:color="auto"/>
        <w:left w:val="none" w:sz="0" w:space="0" w:color="auto"/>
        <w:bottom w:val="none" w:sz="0" w:space="0" w:color="auto"/>
        <w:right w:val="none" w:sz="0" w:space="0" w:color="auto"/>
      </w:divBdr>
    </w:div>
    <w:div w:id="193508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tt.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sk@sibt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k@sibt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sk@sibtt.r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5A91-5FE6-4719-9889-E766B735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15</Pages>
  <Words>7373</Words>
  <Characters>42028</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manger</cp:lastModifiedBy>
  <cp:revision>31</cp:revision>
  <cp:lastPrinted>2021-05-12T07:46:00Z</cp:lastPrinted>
  <dcterms:created xsi:type="dcterms:W3CDTF">2019-10-18T10:06:00Z</dcterms:created>
  <dcterms:modified xsi:type="dcterms:W3CDTF">2021-06-07T09:12:00Z</dcterms:modified>
</cp:coreProperties>
</file>